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gridCol w:w="6138"/>
      </w:tblGrid>
      <w:tr w:rsidR="00DC5DEC" w:rsidRPr="00F93F1F" w14:paraId="5C3A119D" w14:textId="77777777" w:rsidTr="00DC5DEC">
        <w:tblPrEx>
          <w:tblCellMar>
            <w:top w:w="0" w:type="dxa"/>
            <w:bottom w:w="0" w:type="dxa"/>
          </w:tblCellMar>
        </w:tblPrEx>
        <w:trPr>
          <w:trHeight w:val="307"/>
        </w:trPr>
        <w:tc>
          <w:tcPr>
            <w:tcW w:w="576" w:type="dxa"/>
            <w:shd w:val="clear" w:color="auto" w:fill="auto"/>
            <w:vAlign w:val="center"/>
          </w:tcPr>
          <w:p w14:paraId="77A9F8AA"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br w:type="page"/>
              <w:t>1</w:t>
            </w:r>
          </w:p>
        </w:tc>
        <w:tc>
          <w:tcPr>
            <w:tcW w:w="3366" w:type="dxa"/>
            <w:shd w:val="clear" w:color="auto" w:fill="auto"/>
            <w:vAlign w:val="center"/>
          </w:tcPr>
          <w:p w14:paraId="4EB5824D"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Course title</w:t>
            </w:r>
          </w:p>
        </w:tc>
        <w:tc>
          <w:tcPr>
            <w:tcW w:w="6138" w:type="dxa"/>
          </w:tcPr>
          <w:p w14:paraId="4D5B5030" w14:textId="125804F3" w:rsidR="00DC5DEC" w:rsidRPr="00F93F1F" w:rsidRDefault="00DC5DEC" w:rsidP="00DC5DEC">
            <w:pPr>
              <w:rPr>
                <w:rFonts w:ascii="Times New Roman" w:hAnsi="Times New Roman"/>
                <w:sz w:val="24"/>
              </w:rPr>
            </w:pPr>
            <w:r w:rsidRPr="00CD352F">
              <w:t>Multimedia</w:t>
            </w:r>
          </w:p>
        </w:tc>
        <w:tc>
          <w:tcPr>
            <w:tcW w:w="6138" w:type="dxa"/>
            <w:shd w:val="clear" w:color="auto" w:fill="auto"/>
          </w:tcPr>
          <w:p w14:paraId="24549738" w14:textId="41BEBCBC" w:rsidR="00DC5DEC" w:rsidRPr="00F93F1F" w:rsidRDefault="00DC5DEC" w:rsidP="00DC5DEC">
            <w:pPr>
              <w:rPr>
                <w:rFonts w:ascii="Times New Roman" w:hAnsi="Times New Roman"/>
                <w:sz w:val="24"/>
              </w:rPr>
            </w:pPr>
          </w:p>
        </w:tc>
      </w:tr>
      <w:tr w:rsidR="00DC5DEC" w:rsidRPr="00F93F1F" w14:paraId="53CFCECD" w14:textId="77777777" w:rsidTr="00DC5DEC">
        <w:tblPrEx>
          <w:tblCellMar>
            <w:top w:w="0" w:type="dxa"/>
            <w:bottom w:w="0" w:type="dxa"/>
          </w:tblCellMar>
        </w:tblPrEx>
        <w:trPr>
          <w:trHeight w:val="307"/>
        </w:trPr>
        <w:tc>
          <w:tcPr>
            <w:tcW w:w="576" w:type="dxa"/>
            <w:shd w:val="clear" w:color="auto" w:fill="auto"/>
            <w:vAlign w:val="center"/>
          </w:tcPr>
          <w:p w14:paraId="3AC29ECF"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14:paraId="57533ED1"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Course number</w:t>
            </w:r>
          </w:p>
        </w:tc>
        <w:tc>
          <w:tcPr>
            <w:tcW w:w="6138" w:type="dxa"/>
          </w:tcPr>
          <w:p w14:paraId="42222032" w14:textId="55C2A30F" w:rsidR="00DC5DEC" w:rsidRPr="00F93F1F" w:rsidRDefault="00DC5DEC" w:rsidP="00DC5DEC">
            <w:pPr>
              <w:rPr>
                <w:rFonts w:ascii="Times New Roman" w:hAnsi="Times New Roman"/>
                <w:sz w:val="24"/>
              </w:rPr>
            </w:pPr>
            <w:r>
              <w:t>5402351</w:t>
            </w:r>
          </w:p>
        </w:tc>
        <w:tc>
          <w:tcPr>
            <w:tcW w:w="6138" w:type="dxa"/>
            <w:shd w:val="clear" w:color="auto" w:fill="auto"/>
          </w:tcPr>
          <w:p w14:paraId="2F9DCD0A" w14:textId="43201DC0" w:rsidR="00DC5DEC" w:rsidRPr="00F93F1F" w:rsidRDefault="00DC5DEC" w:rsidP="00DC5DEC">
            <w:pPr>
              <w:rPr>
                <w:rFonts w:ascii="Times New Roman" w:hAnsi="Times New Roman"/>
                <w:sz w:val="24"/>
              </w:rPr>
            </w:pPr>
          </w:p>
        </w:tc>
      </w:tr>
      <w:tr w:rsidR="00DC5DEC" w:rsidRPr="00F93F1F" w14:paraId="49849967" w14:textId="77777777" w:rsidTr="00DC5DEC">
        <w:tblPrEx>
          <w:tblCellMar>
            <w:top w:w="0" w:type="dxa"/>
            <w:bottom w:w="0" w:type="dxa"/>
          </w:tblCellMar>
        </w:tblPrEx>
        <w:trPr>
          <w:trHeight w:val="307"/>
        </w:trPr>
        <w:tc>
          <w:tcPr>
            <w:tcW w:w="576" w:type="dxa"/>
            <w:vMerge w:val="restart"/>
            <w:shd w:val="clear" w:color="auto" w:fill="auto"/>
            <w:vAlign w:val="center"/>
          </w:tcPr>
          <w:p w14:paraId="663D63F7"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14:paraId="5C30DE3C"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tcPr>
          <w:p w14:paraId="777892AD" w14:textId="26F66CEA" w:rsidR="00DC5DEC" w:rsidRPr="00F93F1F" w:rsidRDefault="00DC5DEC" w:rsidP="00DC5DEC">
            <w:pPr>
              <w:rPr>
                <w:rFonts w:ascii="Times New Roman" w:hAnsi="Times New Roman"/>
                <w:sz w:val="24"/>
              </w:rPr>
            </w:pPr>
            <w:r>
              <w:t>3</w:t>
            </w:r>
          </w:p>
        </w:tc>
        <w:tc>
          <w:tcPr>
            <w:tcW w:w="6138" w:type="dxa"/>
            <w:shd w:val="clear" w:color="auto" w:fill="auto"/>
          </w:tcPr>
          <w:p w14:paraId="59CA8607" w14:textId="323A0903" w:rsidR="00DC5DEC" w:rsidRPr="00F93F1F" w:rsidRDefault="00DC5DEC" w:rsidP="00DC5DEC">
            <w:pPr>
              <w:rPr>
                <w:rFonts w:ascii="Times New Roman" w:hAnsi="Times New Roman"/>
                <w:sz w:val="24"/>
              </w:rPr>
            </w:pPr>
          </w:p>
        </w:tc>
      </w:tr>
      <w:tr w:rsidR="00DC5DEC" w:rsidRPr="00F93F1F" w14:paraId="269D3E81" w14:textId="77777777" w:rsidTr="00DC5DEC">
        <w:tblPrEx>
          <w:tblCellMar>
            <w:top w:w="0" w:type="dxa"/>
            <w:bottom w:w="0" w:type="dxa"/>
          </w:tblCellMar>
        </w:tblPrEx>
        <w:trPr>
          <w:trHeight w:val="307"/>
        </w:trPr>
        <w:tc>
          <w:tcPr>
            <w:tcW w:w="576" w:type="dxa"/>
            <w:vMerge/>
            <w:shd w:val="clear" w:color="auto" w:fill="auto"/>
            <w:vAlign w:val="center"/>
          </w:tcPr>
          <w:p w14:paraId="7EFDDC9B" w14:textId="77777777" w:rsidR="00DC5DEC" w:rsidRPr="00F93F1F" w:rsidRDefault="00DC5DEC" w:rsidP="00DC5DEC">
            <w:pPr>
              <w:rPr>
                <w:rFonts w:ascii="Times New Roman" w:hAnsi="Times New Roman"/>
                <w:b/>
                <w:bCs/>
                <w:sz w:val="24"/>
              </w:rPr>
            </w:pPr>
          </w:p>
        </w:tc>
        <w:tc>
          <w:tcPr>
            <w:tcW w:w="3366" w:type="dxa"/>
            <w:shd w:val="clear" w:color="auto" w:fill="auto"/>
          </w:tcPr>
          <w:p w14:paraId="6C051E7E"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tcPr>
          <w:p w14:paraId="7C8DF9A5" w14:textId="77777777" w:rsidR="00DC5DEC" w:rsidRPr="00F93F1F" w:rsidRDefault="00DC5DEC" w:rsidP="00DC5DEC">
            <w:pPr>
              <w:rPr>
                <w:rFonts w:ascii="Times New Roman" w:hAnsi="Times New Roman"/>
                <w:sz w:val="24"/>
              </w:rPr>
            </w:pPr>
          </w:p>
        </w:tc>
        <w:tc>
          <w:tcPr>
            <w:tcW w:w="6138" w:type="dxa"/>
            <w:shd w:val="clear" w:color="auto" w:fill="auto"/>
          </w:tcPr>
          <w:p w14:paraId="1B6FAF1A" w14:textId="679FE7D6" w:rsidR="00DC5DEC" w:rsidRPr="00F93F1F" w:rsidRDefault="00DC5DEC" w:rsidP="00DC5DEC">
            <w:pPr>
              <w:rPr>
                <w:rFonts w:ascii="Times New Roman" w:hAnsi="Times New Roman"/>
                <w:sz w:val="24"/>
              </w:rPr>
            </w:pPr>
          </w:p>
        </w:tc>
      </w:tr>
      <w:tr w:rsidR="00DC5DEC" w:rsidRPr="00F93F1F" w14:paraId="62A4A1C0" w14:textId="77777777" w:rsidTr="00DC5DEC">
        <w:tblPrEx>
          <w:tblCellMar>
            <w:top w:w="0" w:type="dxa"/>
            <w:bottom w:w="0" w:type="dxa"/>
          </w:tblCellMar>
        </w:tblPrEx>
        <w:trPr>
          <w:trHeight w:val="307"/>
        </w:trPr>
        <w:tc>
          <w:tcPr>
            <w:tcW w:w="576" w:type="dxa"/>
            <w:shd w:val="clear" w:color="auto" w:fill="auto"/>
            <w:vAlign w:val="center"/>
          </w:tcPr>
          <w:p w14:paraId="7973AE55"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14:paraId="65F3DA0E"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Prerequisites/corequisites</w:t>
            </w:r>
          </w:p>
        </w:tc>
        <w:tc>
          <w:tcPr>
            <w:tcW w:w="6138" w:type="dxa"/>
          </w:tcPr>
          <w:p w14:paraId="73829DD7" w14:textId="56BD0727" w:rsidR="00DC5DEC" w:rsidRPr="00F93F1F" w:rsidRDefault="00DC5DEC" w:rsidP="00DC5DEC">
            <w:pPr>
              <w:rPr>
                <w:rFonts w:ascii="Times New Roman" w:hAnsi="Times New Roman"/>
                <w:sz w:val="24"/>
              </w:rPr>
            </w:pPr>
            <w:r w:rsidRPr="00B3573E">
              <w:t>Object</w:t>
            </w:r>
            <w:r>
              <w:t xml:space="preserve"> Oriented Programming 1 (5402211</w:t>
            </w:r>
            <w:r w:rsidRPr="00B3573E">
              <w:t>)</w:t>
            </w:r>
          </w:p>
        </w:tc>
        <w:tc>
          <w:tcPr>
            <w:tcW w:w="6138" w:type="dxa"/>
            <w:shd w:val="clear" w:color="auto" w:fill="auto"/>
          </w:tcPr>
          <w:p w14:paraId="57012992" w14:textId="6DAF2746" w:rsidR="00DC5DEC" w:rsidRPr="00F93F1F" w:rsidRDefault="00DC5DEC" w:rsidP="00DC5DEC">
            <w:pPr>
              <w:rPr>
                <w:rFonts w:ascii="Times New Roman" w:hAnsi="Times New Roman"/>
                <w:sz w:val="24"/>
              </w:rPr>
            </w:pPr>
          </w:p>
        </w:tc>
      </w:tr>
      <w:tr w:rsidR="00DC5DEC" w:rsidRPr="00F93F1F" w14:paraId="0F63649E" w14:textId="77777777" w:rsidTr="00DC5DEC">
        <w:tblPrEx>
          <w:tblCellMar>
            <w:top w:w="0" w:type="dxa"/>
            <w:bottom w:w="0" w:type="dxa"/>
          </w:tblCellMar>
        </w:tblPrEx>
        <w:trPr>
          <w:trHeight w:val="307"/>
        </w:trPr>
        <w:tc>
          <w:tcPr>
            <w:tcW w:w="576" w:type="dxa"/>
            <w:shd w:val="clear" w:color="auto" w:fill="auto"/>
            <w:vAlign w:val="center"/>
          </w:tcPr>
          <w:p w14:paraId="60DE292D"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14:paraId="45DE88CD"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Program title</w:t>
            </w:r>
          </w:p>
        </w:tc>
        <w:tc>
          <w:tcPr>
            <w:tcW w:w="6138" w:type="dxa"/>
          </w:tcPr>
          <w:p w14:paraId="712FDDC2" w14:textId="2CC83B36" w:rsidR="00DC5DEC" w:rsidRPr="00F93F1F" w:rsidRDefault="00DC5DEC" w:rsidP="00DC5DEC">
            <w:pPr>
              <w:rPr>
                <w:rFonts w:ascii="Times New Roman" w:hAnsi="Times New Roman"/>
                <w:sz w:val="24"/>
              </w:rPr>
            </w:pPr>
            <w:r>
              <w:t>Business information systems</w:t>
            </w:r>
          </w:p>
        </w:tc>
        <w:tc>
          <w:tcPr>
            <w:tcW w:w="6138" w:type="dxa"/>
            <w:shd w:val="clear" w:color="auto" w:fill="auto"/>
          </w:tcPr>
          <w:p w14:paraId="0532F811" w14:textId="74EE3338" w:rsidR="00DC5DEC" w:rsidRPr="00F93F1F" w:rsidRDefault="00DC5DEC" w:rsidP="00DC5DEC">
            <w:pPr>
              <w:rPr>
                <w:rFonts w:ascii="Times New Roman" w:hAnsi="Times New Roman"/>
                <w:sz w:val="24"/>
              </w:rPr>
            </w:pPr>
          </w:p>
        </w:tc>
      </w:tr>
      <w:tr w:rsidR="00DC5DEC" w:rsidRPr="00F93F1F" w14:paraId="13CA59B1" w14:textId="77777777" w:rsidTr="00DC5DEC">
        <w:tblPrEx>
          <w:tblCellMar>
            <w:top w:w="0" w:type="dxa"/>
            <w:bottom w:w="0" w:type="dxa"/>
          </w:tblCellMar>
        </w:tblPrEx>
        <w:trPr>
          <w:trHeight w:val="307"/>
        </w:trPr>
        <w:tc>
          <w:tcPr>
            <w:tcW w:w="576" w:type="dxa"/>
            <w:shd w:val="clear" w:color="auto" w:fill="auto"/>
            <w:vAlign w:val="center"/>
          </w:tcPr>
          <w:p w14:paraId="7317BCF7"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14:paraId="70B93914"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Program code</w:t>
            </w:r>
          </w:p>
        </w:tc>
        <w:tc>
          <w:tcPr>
            <w:tcW w:w="6138" w:type="dxa"/>
          </w:tcPr>
          <w:p w14:paraId="4C359DDC" w14:textId="18944A81" w:rsidR="00DC5DEC" w:rsidRPr="00F93F1F" w:rsidRDefault="00DC5DEC" w:rsidP="00DC5DEC">
            <w:pPr>
              <w:rPr>
                <w:rFonts w:ascii="Times New Roman" w:hAnsi="Times New Roman"/>
                <w:sz w:val="24"/>
              </w:rPr>
            </w:pPr>
            <w:r>
              <w:t>02</w:t>
            </w:r>
          </w:p>
        </w:tc>
        <w:tc>
          <w:tcPr>
            <w:tcW w:w="6138" w:type="dxa"/>
            <w:shd w:val="clear" w:color="auto" w:fill="auto"/>
          </w:tcPr>
          <w:p w14:paraId="0CCF9D18" w14:textId="545B4367" w:rsidR="00DC5DEC" w:rsidRPr="00F93F1F" w:rsidRDefault="00DC5DEC" w:rsidP="00DC5DEC">
            <w:pPr>
              <w:rPr>
                <w:rFonts w:ascii="Times New Roman" w:hAnsi="Times New Roman"/>
                <w:sz w:val="24"/>
              </w:rPr>
            </w:pPr>
          </w:p>
        </w:tc>
      </w:tr>
      <w:tr w:rsidR="00DC5DEC" w:rsidRPr="00F93F1F" w14:paraId="2DBD74A9" w14:textId="77777777" w:rsidTr="00DC5DEC">
        <w:tblPrEx>
          <w:tblCellMar>
            <w:top w:w="0" w:type="dxa"/>
            <w:bottom w:w="0" w:type="dxa"/>
          </w:tblCellMar>
        </w:tblPrEx>
        <w:trPr>
          <w:trHeight w:val="307"/>
        </w:trPr>
        <w:tc>
          <w:tcPr>
            <w:tcW w:w="576" w:type="dxa"/>
            <w:shd w:val="clear" w:color="auto" w:fill="auto"/>
            <w:vAlign w:val="center"/>
          </w:tcPr>
          <w:p w14:paraId="54DFA913"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14:paraId="23662C93"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tcPr>
          <w:p w14:paraId="55B0DE31" w14:textId="0BFB0012" w:rsidR="00DC5DEC" w:rsidRPr="00F93F1F" w:rsidRDefault="00DC5DEC" w:rsidP="00DC5DEC">
            <w:pPr>
              <w:rPr>
                <w:rFonts w:ascii="Times New Roman" w:hAnsi="Times New Roman"/>
                <w:sz w:val="24"/>
              </w:rPr>
            </w:pPr>
            <w:smartTag w:uri="urn:schemas-microsoft-com:office:smarttags" w:element="place">
              <w:smartTag w:uri="urn:schemas-microsoft-com:office:smarttags" w:element="PlaceType">
                <w:r w:rsidRPr="00DF1E20">
                  <w:t>University</w:t>
                </w:r>
              </w:smartTag>
              <w:r w:rsidRPr="00DF1E20">
                <w:t xml:space="preserve"> of </w:t>
              </w:r>
              <w:smartTag w:uri="urn:schemas-microsoft-com:office:smarttags" w:element="PlaceName">
                <w:r w:rsidRPr="00DF1E20">
                  <w:t>Jordan</w:t>
                </w:r>
              </w:smartTag>
            </w:smartTag>
            <w:r w:rsidRPr="00DF1E20">
              <w:t xml:space="preserve"> / Aqaba</w:t>
            </w:r>
          </w:p>
        </w:tc>
        <w:tc>
          <w:tcPr>
            <w:tcW w:w="6138" w:type="dxa"/>
            <w:shd w:val="clear" w:color="auto" w:fill="auto"/>
          </w:tcPr>
          <w:p w14:paraId="21C8C1BF" w14:textId="3FF5D9CA" w:rsidR="00DC5DEC" w:rsidRPr="00F93F1F" w:rsidRDefault="00DC5DEC" w:rsidP="00DC5DEC">
            <w:pPr>
              <w:rPr>
                <w:rFonts w:ascii="Times New Roman" w:hAnsi="Times New Roman"/>
                <w:sz w:val="24"/>
              </w:rPr>
            </w:pPr>
          </w:p>
        </w:tc>
      </w:tr>
      <w:tr w:rsidR="00DC5DEC" w:rsidRPr="00F93F1F" w14:paraId="7A5464BC" w14:textId="77777777" w:rsidTr="00DC5DEC">
        <w:tblPrEx>
          <w:tblCellMar>
            <w:top w:w="0" w:type="dxa"/>
            <w:bottom w:w="0" w:type="dxa"/>
          </w:tblCellMar>
        </w:tblPrEx>
        <w:trPr>
          <w:trHeight w:val="307"/>
        </w:trPr>
        <w:tc>
          <w:tcPr>
            <w:tcW w:w="576" w:type="dxa"/>
            <w:shd w:val="clear" w:color="auto" w:fill="auto"/>
            <w:vAlign w:val="center"/>
          </w:tcPr>
          <w:p w14:paraId="58313AAE"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14:paraId="73A50365"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School</w:t>
            </w:r>
          </w:p>
        </w:tc>
        <w:tc>
          <w:tcPr>
            <w:tcW w:w="6138" w:type="dxa"/>
          </w:tcPr>
          <w:p w14:paraId="70BBC6C5" w14:textId="373E77C6" w:rsidR="00DC5DEC" w:rsidRPr="00F93F1F" w:rsidRDefault="00DC5DEC" w:rsidP="00DC5DEC">
            <w:pPr>
              <w:rPr>
                <w:rFonts w:ascii="Times New Roman" w:hAnsi="Times New Roman"/>
                <w:sz w:val="24"/>
              </w:rPr>
            </w:pPr>
            <w:r w:rsidRPr="00DF1E20">
              <w:t>Faculty of Information Technology</w:t>
            </w:r>
          </w:p>
        </w:tc>
        <w:tc>
          <w:tcPr>
            <w:tcW w:w="6138" w:type="dxa"/>
            <w:shd w:val="clear" w:color="auto" w:fill="auto"/>
          </w:tcPr>
          <w:p w14:paraId="1C801FE5" w14:textId="7D48E666" w:rsidR="00DC5DEC" w:rsidRPr="00F93F1F" w:rsidRDefault="00DC5DEC" w:rsidP="00DC5DEC">
            <w:pPr>
              <w:rPr>
                <w:rFonts w:ascii="Times New Roman" w:hAnsi="Times New Roman"/>
                <w:sz w:val="24"/>
              </w:rPr>
            </w:pPr>
          </w:p>
        </w:tc>
      </w:tr>
      <w:tr w:rsidR="00DC5DEC" w:rsidRPr="00F93F1F" w14:paraId="232BDD42" w14:textId="77777777" w:rsidTr="00DC5DEC">
        <w:tblPrEx>
          <w:tblCellMar>
            <w:top w:w="0" w:type="dxa"/>
            <w:bottom w:w="0" w:type="dxa"/>
          </w:tblCellMar>
        </w:tblPrEx>
        <w:trPr>
          <w:trHeight w:val="307"/>
        </w:trPr>
        <w:tc>
          <w:tcPr>
            <w:tcW w:w="576" w:type="dxa"/>
            <w:shd w:val="clear" w:color="auto" w:fill="auto"/>
            <w:vAlign w:val="center"/>
          </w:tcPr>
          <w:p w14:paraId="12A98A9E"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14:paraId="0D378EDE"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Department</w:t>
            </w:r>
          </w:p>
        </w:tc>
        <w:tc>
          <w:tcPr>
            <w:tcW w:w="6138" w:type="dxa"/>
          </w:tcPr>
          <w:p w14:paraId="26FA29B2" w14:textId="7285BA79" w:rsidR="00DC5DEC" w:rsidRPr="00F93F1F" w:rsidRDefault="00DC5DEC" w:rsidP="00DC5DEC">
            <w:pPr>
              <w:rPr>
                <w:rFonts w:ascii="Times New Roman" w:hAnsi="Times New Roman"/>
                <w:sz w:val="24"/>
              </w:rPr>
            </w:pPr>
            <w:r>
              <w:t>Business information systems</w:t>
            </w:r>
          </w:p>
        </w:tc>
        <w:tc>
          <w:tcPr>
            <w:tcW w:w="6138" w:type="dxa"/>
            <w:shd w:val="clear" w:color="auto" w:fill="auto"/>
          </w:tcPr>
          <w:p w14:paraId="2770885B" w14:textId="6EC56D2C" w:rsidR="00DC5DEC" w:rsidRPr="00F93F1F" w:rsidRDefault="00DC5DEC" w:rsidP="00DC5DEC">
            <w:pPr>
              <w:rPr>
                <w:rFonts w:ascii="Times New Roman" w:hAnsi="Times New Roman"/>
                <w:sz w:val="24"/>
              </w:rPr>
            </w:pPr>
          </w:p>
        </w:tc>
      </w:tr>
      <w:tr w:rsidR="00DC5DEC" w:rsidRPr="00F93F1F" w14:paraId="7BECE8D5" w14:textId="77777777" w:rsidTr="00DC5DEC">
        <w:tblPrEx>
          <w:tblCellMar>
            <w:top w:w="0" w:type="dxa"/>
            <w:bottom w:w="0" w:type="dxa"/>
          </w:tblCellMar>
        </w:tblPrEx>
        <w:trPr>
          <w:trHeight w:val="399"/>
        </w:trPr>
        <w:tc>
          <w:tcPr>
            <w:tcW w:w="576" w:type="dxa"/>
            <w:shd w:val="clear" w:color="auto" w:fill="auto"/>
            <w:vAlign w:val="center"/>
          </w:tcPr>
          <w:p w14:paraId="64D3EA6A"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14:paraId="30D4E29D"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tcPr>
          <w:p w14:paraId="35E71E5E" w14:textId="0F4FA21B" w:rsidR="00DC5DEC" w:rsidRPr="00F93F1F" w:rsidRDefault="00DC5DEC" w:rsidP="00DC5DEC">
            <w:pPr>
              <w:rPr>
                <w:rFonts w:ascii="Times New Roman" w:hAnsi="Times New Roman"/>
                <w:sz w:val="24"/>
              </w:rPr>
            </w:pPr>
            <w:r>
              <w:t>3</w:t>
            </w:r>
          </w:p>
        </w:tc>
        <w:tc>
          <w:tcPr>
            <w:tcW w:w="6138" w:type="dxa"/>
            <w:shd w:val="clear" w:color="auto" w:fill="auto"/>
          </w:tcPr>
          <w:p w14:paraId="72066F68" w14:textId="661E5D1D" w:rsidR="00DC5DEC" w:rsidRPr="00F93F1F" w:rsidRDefault="00DC5DEC" w:rsidP="00DC5DEC">
            <w:pPr>
              <w:rPr>
                <w:rFonts w:ascii="Times New Roman" w:hAnsi="Times New Roman"/>
                <w:sz w:val="24"/>
              </w:rPr>
            </w:pPr>
          </w:p>
        </w:tc>
      </w:tr>
      <w:tr w:rsidR="00DC5DEC" w:rsidRPr="00F93F1F" w14:paraId="404CF3CA" w14:textId="77777777" w:rsidTr="00DC5DEC">
        <w:tblPrEx>
          <w:tblCellMar>
            <w:top w:w="0" w:type="dxa"/>
            <w:bottom w:w="0" w:type="dxa"/>
          </w:tblCellMar>
        </w:tblPrEx>
        <w:trPr>
          <w:trHeight w:val="307"/>
        </w:trPr>
        <w:tc>
          <w:tcPr>
            <w:tcW w:w="576" w:type="dxa"/>
            <w:shd w:val="clear" w:color="auto" w:fill="auto"/>
            <w:vAlign w:val="center"/>
          </w:tcPr>
          <w:p w14:paraId="4AAD1D8D"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14:paraId="6E5392E5"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tcPr>
          <w:p w14:paraId="46D8F630" w14:textId="7D0A99E1" w:rsidR="00DC5DEC" w:rsidRPr="00F93F1F" w:rsidRDefault="00DC5DEC" w:rsidP="00DC5DEC">
            <w:pPr>
              <w:rPr>
                <w:rFonts w:ascii="Times New Roman" w:hAnsi="Times New Roman"/>
                <w:sz w:val="24"/>
              </w:rPr>
            </w:pPr>
            <w:r w:rsidRPr="00DF1E20">
              <w:t>3,4</w:t>
            </w:r>
          </w:p>
        </w:tc>
        <w:tc>
          <w:tcPr>
            <w:tcW w:w="6138" w:type="dxa"/>
            <w:shd w:val="clear" w:color="auto" w:fill="auto"/>
          </w:tcPr>
          <w:p w14:paraId="173751E1" w14:textId="7E84C726" w:rsidR="00DC5DEC" w:rsidRPr="00F93F1F" w:rsidRDefault="00DC5DEC" w:rsidP="00DC5DEC">
            <w:pPr>
              <w:rPr>
                <w:rFonts w:ascii="Times New Roman" w:hAnsi="Times New Roman"/>
                <w:sz w:val="24"/>
              </w:rPr>
            </w:pPr>
          </w:p>
        </w:tc>
      </w:tr>
      <w:tr w:rsidR="00DC5DEC" w:rsidRPr="00F93F1F" w14:paraId="5BA48C64" w14:textId="77777777" w:rsidTr="00DC5DEC">
        <w:tblPrEx>
          <w:tblCellMar>
            <w:top w:w="0" w:type="dxa"/>
            <w:bottom w:w="0" w:type="dxa"/>
          </w:tblCellMar>
        </w:tblPrEx>
        <w:trPr>
          <w:trHeight w:val="307"/>
        </w:trPr>
        <w:tc>
          <w:tcPr>
            <w:tcW w:w="576" w:type="dxa"/>
            <w:shd w:val="clear" w:color="auto" w:fill="auto"/>
            <w:vAlign w:val="center"/>
          </w:tcPr>
          <w:p w14:paraId="6331580F"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14:paraId="770C22D2"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tcPr>
          <w:p w14:paraId="44740965" w14:textId="77777777" w:rsidR="00DC5DEC" w:rsidRPr="00F93F1F" w:rsidRDefault="00DC5DEC" w:rsidP="00DC5DEC">
            <w:pPr>
              <w:rPr>
                <w:rFonts w:ascii="Times New Roman" w:hAnsi="Times New Roman"/>
                <w:sz w:val="24"/>
              </w:rPr>
            </w:pPr>
          </w:p>
        </w:tc>
        <w:tc>
          <w:tcPr>
            <w:tcW w:w="6138" w:type="dxa"/>
            <w:shd w:val="clear" w:color="auto" w:fill="auto"/>
          </w:tcPr>
          <w:p w14:paraId="27A0B74B" w14:textId="0C69732C" w:rsidR="00DC5DEC" w:rsidRPr="00F93F1F" w:rsidRDefault="00DC5DEC" w:rsidP="00DC5DEC">
            <w:pPr>
              <w:rPr>
                <w:rFonts w:ascii="Times New Roman" w:hAnsi="Times New Roman"/>
                <w:sz w:val="24"/>
              </w:rPr>
            </w:pPr>
          </w:p>
        </w:tc>
      </w:tr>
      <w:tr w:rsidR="00DC5DEC" w:rsidRPr="00F93F1F" w14:paraId="0E767C9E" w14:textId="77777777" w:rsidTr="00DC5DEC">
        <w:tblPrEx>
          <w:tblCellMar>
            <w:top w:w="0" w:type="dxa"/>
            <w:bottom w:w="0" w:type="dxa"/>
          </w:tblCellMar>
        </w:tblPrEx>
        <w:trPr>
          <w:trHeight w:val="307"/>
        </w:trPr>
        <w:tc>
          <w:tcPr>
            <w:tcW w:w="576" w:type="dxa"/>
            <w:shd w:val="clear" w:color="auto" w:fill="auto"/>
            <w:vAlign w:val="center"/>
          </w:tcPr>
          <w:p w14:paraId="52AAB17E"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14:paraId="79680E74"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tcPr>
          <w:p w14:paraId="3B5A1CC1" w14:textId="1ABE5629" w:rsidR="00DC5DEC" w:rsidRPr="00F93F1F" w:rsidDel="000E10C1" w:rsidRDefault="00DC5DEC" w:rsidP="00DC5DEC">
            <w:pPr>
              <w:rPr>
                <w:rFonts w:ascii="Times New Roman" w:hAnsi="Times New Roman"/>
                <w:sz w:val="24"/>
              </w:rPr>
            </w:pPr>
            <w:r>
              <w:t>none</w:t>
            </w:r>
          </w:p>
        </w:tc>
        <w:tc>
          <w:tcPr>
            <w:tcW w:w="6138" w:type="dxa"/>
            <w:shd w:val="clear" w:color="auto" w:fill="auto"/>
          </w:tcPr>
          <w:p w14:paraId="27FF769F" w14:textId="32993A30" w:rsidR="00DC5DEC" w:rsidRPr="00F93F1F" w:rsidDel="000E10C1" w:rsidRDefault="00DC5DEC" w:rsidP="00DC5DEC">
            <w:pPr>
              <w:rPr>
                <w:rFonts w:ascii="Times New Roman" w:hAnsi="Times New Roman"/>
                <w:sz w:val="24"/>
              </w:rPr>
            </w:pPr>
          </w:p>
        </w:tc>
      </w:tr>
      <w:tr w:rsidR="00DC5DEC" w:rsidRPr="00F93F1F" w14:paraId="23E1DB7F" w14:textId="77777777" w:rsidTr="006E6694">
        <w:tblPrEx>
          <w:tblCellMar>
            <w:top w:w="0" w:type="dxa"/>
            <w:bottom w:w="0" w:type="dxa"/>
          </w:tblCellMar>
        </w:tblPrEx>
        <w:trPr>
          <w:trHeight w:val="399"/>
        </w:trPr>
        <w:tc>
          <w:tcPr>
            <w:tcW w:w="576" w:type="dxa"/>
            <w:shd w:val="clear" w:color="auto" w:fill="auto"/>
            <w:vAlign w:val="center"/>
          </w:tcPr>
          <w:p w14:paraId="72977E7B"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14:paraId="38DC20A8"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vAlign w:val="center"/>
          </w:tcPr>
          <w:p w14:paraId="2E3F0F63" w14:textId="12FC1B78" w:rsidR="00DC5DEC" w:rsidRPr="00F93F1F" w:rsidRDefault="00DC5DEC" w:rsidP="00DC5DEC">
            <w:pPr>
              <w:rPr>
                <w:rFonts w:ascii="Times New Roman" w:hAnsi="Times New Roman"/>
                <w:sz w:val="24"/>
              </w:rPr>
            </w:pPr>
            <w:r>
              <w:t>English</w:t>
            </w:r>
          </w:p>
        </w:tc>
        <w:tc>
          <w:tcPr>
            <w:tcW w:w="6138" w:type="dxa"/>
            <w:shd w:val="clear" w:color="auto" w:fill="auto"/>
            <w:vAlign w:val="center"/>
          </w:tcPr>
          <w:p w14:paraId="6FDD9D21" w14:textId="0B0DDF60" w:rsidR="00DC5DEC" w:rsidRPr="00F93F1F" w:rsidRDefault="00DC5DEC" w:rsidP="00DC5DEC">
            <w:pPr>
              <w:rPr>
                <w:rFonts w:ascii="Times New Roman" w:hAnsi="Times New Roman"/>
                <w:sz w:val="24"/>
              </w:rPr>
            </w:pPr>
          </w:p>
        </w:tc>
      </w:tr>
      <w:tr w:rsidR="00DC5DEC" w:rsidRPr="00F93F1F" w14:paraId="7ABF3B9D" w14:textId="77777777" w:rsidTr="00DC5DEC">
        <w:tblPrEx>
          <w:tblCellMar>
            <w:top w:w="0" w:type="dxa"/>
            <w:bottom w:w="0" w:type="dxa"/>
          </w:tblCellMar>
        </w:tblPrEx>
        <w:trPr>
          <w:trHeight w:val="307"/>
        </w:trPr>
        <w:tc>
          <w:tcPr>
            <w:tcW w:w="576" w:type="dxa"/>
            <w:shd w:val="clear" w:color="auto" w:fill="auto"/>
            <w:vAlign w:val="center"/>
          </w:tcPr>
          <w:p w14:paraId="2AAE6F2E" w14:textId="77777777" w:rsidR="00DC5DEC" w:rsidRPr="00F93F1F" w:rsidRDefault="00DC5DEC" w:rsidP="00DC5DEC">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14:paraId="00EBFB9A" w14:textId="77777777" w:rsidR="00DC5DEC" w:rsidRPr="00F93F1F" w:rsidRDefault="00DC5DEC" w:rsidP="00DC5DEC">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tcPr>
          <w:p w14:paraId="1CA7E315" w14:textId="6CB68363" w:rsidR="00DC5DEC" w:rsidRPr="00F93F1F" w:rsidRDefault="00DC5DEC" w:rsidP="00DC5DEC">
            <w:pPr>
              <w:rPr>
                <w:rFonts w:ascii="Times New Roman" w:hAnsi="Times New Roman"/>
                <w:sz w:val="24"/>
              </w:rPr>
            </w:pPr>
            <w:r>
              <w:t>2019</w:t>
            </w:r>
          </w:p>
        </w:tc>
        <w:tc>
          <w:tcPr>
            <w:tcW w:w="6138" w:type="dxa"/>
            <w:shd w:val="clear" w:color="auto" w:fill="auto"/>
          </w:tcPr>
          <w:p w14:paraId="781FE5C9" w14:textId="443E1491" w:rsidR="00DC5DEC" w:rsidRPr="00F93F1F" w:rsidRDefault="00DC5DEC" w:rsidP="00DC5DEC">
            <w:pPr>
              <w:rPr>
                <w:rFonts w:ascii="Times New Roman" w:hAnsi="Times New Roman"/>
                <w:sz w:val="24"/>
              </w:rPr>
            </w:pPr>
          </w:p>
        </w:tc>
      </w:tr>
    </w:tbl>
    <w:p w14:paraId="155EFB7C" w14:textId="77777777" w:rsidR="00DE602A" w:rsidRPr="00F93F1F" w:rsidRDefault="00DE602A" w:rsidP="00DE602A">
      <w:pPr>
        <w:rPr>
          <w:rFonts w:ascii="Times New Roman" w:hAnsi="Times New Roman"/>
          <w:sz w:val="24"/>
        </w:rPr>
      </w:pPr>
    </w:p>
    <w:p w14:paraId="77E28ADA"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14:paraId="48F5BFFC" w14:textId="77777777"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D364A" w:rsidRPr="00F93F1F" w14:paraId="4D953C2E" w14:textId="77777777" w:rsidTr="00F93F1F">
        <w:tblPrEx>
          <w:tblCellMar>
            <w:top w:w="0" w:type="dxa"/>
            <w:bottom w:w="0" w:type="dxa"/>
          </w:tblCellMar>
        </w:tblPrEx>
        <w:trPr>
          <w:trHeight w:val="1043"/>
        </w:trPr>
        <w:tc>
          <w:tcPr>
            <w:tcW w:w="10080" w:type="dxa"/>
          </w:tcPr>
          <w:p w14:paraId="1A8F4B55" w14:textId="77777777" w:rsidR="00DC5DEC" w:rsidRPr="003D6531" w:rsidRDefault="00DC5DEC" w:rsidP="00DC5DEC">
            <w:pPr>
              <w:widowControl w:val="0"/>
              <w:autoSpaceDE w:val="0"/>
              <w:autoSpaceDN w:val="0"/>
              <w:adjustRightInd w:val="0"/>
              <w:snapToGrid w:val="0"/>
              <w:rPr>
                <w:rFonts w:ascii="Cambria" w:hAnsi="Cambria" w:cs="Arial"/>
                <w:sz w:val="22"/>
                <w:szCs w:val="22"/>
              </w:rPr>
            </w:pPr>
            <w:r w:rsidRPr="003D6531">
              <w:rPr>
                <w:rFonts w:ascii="Cambria" w:hAnsi="Cambria" w:cs="Arial"/>
                <w:sz w:val="22"/>
                <w:szCs w:val="22"/>
              </w:rPr>
              <w:t>Name: Sufian Khwaldeh</w:t>
            </w:r>
          </w:p>
          <w:p w14:paraId="0649B98C" w14:textId="77777777" w:rsidR="00DC5DEC" w:rsidRPr="003D6531" w:rsidRDefault="00DC5DEC" w:rsidP="00DC5DEC">
            <w:pPr>
              <w:widowControl w:val="0"/>
              <w:autoSpaceDE w:val="0"/>
              <w:autoSpaceDN w:val="0"/>
              <w:adjustRightInd w:val="0"/>
              <w:snapToGrid w:val="0"/>
              <w:rPr>
                <w:rFonts w:ascii="Cambria" w:hAnsi="Cambria" w:cs="Arial"/>
                <w:sz w:val="22"/>
                <w:szCs w:val="22"/>
              </w:rPr>
            </w:pPr>
            <w:r w:rsidRPr="003D6531">
              <w:rPr>
                <w:rFonts w:ascii="Cambria" w:hAnsi="Cambria" w:cs="Arial"/>
                <w:sz w:val="22"/>
                <w:szCs w:val="22"/>
              </w:rPr>
              <w:t>Office</w:t>
            </w:r>
            <w:r>
              <w:rPr>
                <w:rFonts w:ascii="Cambria" w:hAnsi="Cambria" w:cs="Arial"/>
                <w:sz w:val="22"/>
                <w:szCs w:val="22"/>
              </w:rPr>
              <w:t xml:space="preserve"> </w:t>
            </w:r>
            <w:r w:rsidRPr="003D6531">
              <w:rPr>
                <w:rFonts w:ascii="Cambria" w:hAnsi="Cambria" w:cs="Arial"/>
                <w:sz w:val="22"/>
                <w:szCs w:val="22"/>
              </w:rPr>
              <w:t>numbers:</w:t>
            </w:r>
            <w:r>
              <w:rPr>
                <w:rFonts w:ascii="Cambria" w:hAnsi="Cambria" w:cs="Arial"/>
                <w:sz w:val="22"/>
                <w:szCs w:val="22"/>
              </w:rPr>
              <w:t xml:space="preserve"> </w:t>
            </w:r>
            <w:r w:rsidRPr="003D6531">
              <w:rPr>
                <w:rFonts w:ascii="Cambria" w:hAnsi="Cambria" w:cs="Arial"/>
                <w:sz w:val="22"/>
                <w:szCs w:val="22"/>
              </w:rPr>
              <w:t>33</w:t>
            </w:r>
          </w:p>
          <w:p w14:paraId="555FF624" w14:textId="77777777" w:rsidR="00DC5DEC" w:rsidRPr="003D6531" w:rsidRDefault="00DC5DEC" w:rsidP="00DC5DEC">
            <w:pPr>
              <w:widowControl w:val="0"/>
              <w:autoSpaceDE w:val="0"/>
              <w:autoSpaceDN w:val="0"/>
              <w:adjustRightInd w:val="0"/>
              <w:snapToGrid w:val="0"/>
              <w:rPr>
                <w:rFonts w:ascii="Cambria" w:hAnsi="Cambria" w:cs="Arial"/>
                <w:sz w:val="22"/>
                <w:szCs w:val="22"/>
              </w:rPr>
            </w:pPr>
            <w:r w:rsidRPr="003D6531">
              <w:rPr>
                <w:rFonts w:ascii="Cambria" w:hAnsi="Cambria" w:cs="Arial"/>
                <w:sz w:val="22"/>
                <w:szCs w:val="22"/>
              </w:rPr>
              <w:t>Office hours:(10 -11/Sunday, Tuesday, Thursday) (11-12:30 Monday, Wednesday)</w:t>
            </w:r>
          </w:p>
          <w:p w14:paraId="5D72AB74" w14:textId="77777777" w:rsidR="00DC5DEC" w:rsidRPr="003D6531" w:rsidRDefault="00DC5DEC" w:rsidP="00DC5DEC">
            <w:pPr>
              <w:widowControl w:val="0"/>
              <w:autoSpaceDE w:val="0"/>
              <w:autoSpaceDN w:val="0"/>
              <w:adjustRightInd w:val="0"/>
              <w:snapToGrid w:val="0"/>
              <w:rPr>
                <w:rFonts w:ascii="Cambria" w:hAnsi="Cambria" w:cs="Arial"/>
                <w:sz w:val="22"/>
                <w:szCs w:val="22"/>
              </w:rPr>
            </w:pPr>
            <w:r w:rsidRPr="003D6531">
              <w:rPr>
                <w:rFonts w:ascii="Cambria" w:hAnsi="Cambria" w:cs="Arial"/>
                <w:sz w:val="22"/>
                <w:szCs w:val="22"/>
              </w:rPr>
              <w:t>Phone numbers:35068</w:t>
            </w:r>
          </w:p>
          <w:p w14:paraId="63EE71EB" w14:textId="28CC2D24" w:rsidR="004D364A" w:rsidRPr="00F93F1F" w:rsidRDefault="00DC5DEC" w:rsidP="00DC5DEC">
            <w:pPr>
              <w:rPr>
                <w:rFonts w:ascii="Times New Roman" w:hAnsi="Times New Roman"/>
                <w:sz w:val="24"/>
              </w:rPr>
            </w:pPr>
            <w:r w:rsidRPr="003D6531">
              <w:rPr>
                <w:rFonts w:cs="Arial"/>
                <w:sz w:val="22"/>
                <w:szCs w:val="22"/>
              </w:rPr>
              <w:t>E-mail addresses: Sf.khwaldeh@ju.edu.jo</w:t>
            </w:r>
          </w:p>
        </w:tc>
      </w:tr>
    </w:tbl>
    <w:p w14:paraId="71329B8E" w14:textId="77777777" w:rsidR="00DE602A" w:rsidRPr="00F93F1F" w:rsidRDefault="00DE602A" w:rsidP="00DE602A">
      <w:pPr>
        <w:rPr>
          <w:rFonts w:ascii="Times New Roman" w:hAnsi="Times New Roman"/>
          <w:sz w:val="24"/>
        </w:rPr>
      </w:pPr>
    </w:p>
    <w:p w14:paraId="3D86978A"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14:paraId="6F7053D5" w14:textId="77777777"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14:paraId="44B3BAD0" w14:textId="77777777"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34D1641" w14:textId="77777777" w:rsidR="004D364A" w:rsidRPr="00F93F1F" w:rsidRDefault="004D364A" w:rsidP="00DE602A">
            <w:pPr>
              <w:rPr>
                <w:rFonts w:ascii="Times New Roman" w:hAnsi="Times New Roman"/>
                <w:sz w:val="24"/>
              </w:rPr>
            </w:pPr>
            <w:r w:rsidRPr="00F93F1F">
              <w:rPr>
                <w:rFonts w:ascii="Times New Roman" w:hAnsi="Times New Roman"/>
                <w:sz w:val="24"/>
              </w:rPr>
              <w:t>Office numbers, office hours, phone numbers, and email addresses should be listed.</w:t>
            </w:r>
          </w:p>
          <w:p w14:paraId="7F5B8976" w14:textId="77777777" w:rsidR="004D364A" w:rsidRPr="00F93F1F" w:rsidRDefault="004D364A" w:rsidP="00DE602A">
            <w:pPr>
              <w:rPr>
                <w:rFonts w:ascii="Times New Roman" w:hAnsi="Times New Roman"/>
                <w:sz w:val="24"/>
              </w:rPr>
            </w:pPr>
          </w:p>
          <w:p w14:paraId="75B56980" w14:textId="77777777" w:rsidR="004D364A" w:rsidRPr="00F93F1F" w:rsidRDefault="004D364A" w:rsidP="00DE602A">
            <w:pPr>
              <w:rPr>
                <w:rFonts w:ascii="Times New Roman" w:hAnsi="Times New Roman"/>
                <w:sz w:val="24"/>
              </w:rPr>
            </w:pPr>
          </w:p>
          <w:p w14:paraId="4B9D5A98" w14:textId="77777777" w:rsidR="004D364A" w:rsidRPr="00F93F1F" w:rsidRDefault="004D364A" w:rsidP="00DE602A">
            <w:pPr>
              <w:rPr>
                <w:rFonts w:ascii="Times New Roman" w:hAnsi="Times New Roman"/>
                <w:sz w:val="24"/>
              </w:rPr>
            </w:pPr>
          </w:p>
          <w:p w14:paraId="6EA9663D" w14:textId="77777777" w:rsidR="004D364A" w:rsidRPr="00F93F1F" w:rsidRDefault="004D364A" w:rsidP="00DE602A">
            <w:pPr>
              <w:rPr>
                <w:rFonts w:ascii="Times New Roman" w:hAnsi="Times New Roman"/>
                <w:sz w:val="24"/>
              </w:rPr>
            </w:pPr>
          </w:p>
          <w:p w14:paraId="73C41703" w14:textId="77777777" w:rsidR="004D364A" w:rsidRPr="00F93F1F" w:rsidRDefault="004D364A" w:rsidP="00DE602A">
            <w:pPr>
              <w:rPr>
                <w:rFonts w:ascii="Times New Roman" w:hAnsi="Times New Roman"/>
                <w:sz w:val="24"/>
              </w:rPr>
            </w:pPr>
          </w:p>
        </w:tc>
      </w:tr>
    </w:tbl>
    <w:p w14:paraId="3E12869E" w14:textId="77777777" w:rsidR="004D364A" w:rsidRPr="00F93F1F" w:rsidRDefault="004D364A" w:rsidP="00DE602A">
      <w:pPr>
        <w:rPr>
          <w:rFonts w:ascii="Times New Roman" w:hAnsi="Times New Roman"/>
          <w:sz w:val="24"/>
        </w:rPr>
      </w:pPr>
    </w:p>
    <w:p w14:paraId="67C3390F" w14:textId="77777777"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14:paraId="4770D03C" w14:textId="77777777"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F1F" w14:paraId="32F81315" w14:textId="77777777" w:rsidTr="00DE602A">
        <w:tblPrEx>
          <w:tblCellMar>
            <w:top w:w="0" w:type="dxa"/>
            <w:bottom w:w="0" w:type="dxa"/>
          </w:tblCellMar>
        </w:tblPrEx>
        <w:trPr>
          <w:trHeight w:val="419"/>
        </w:trPr>
        <w:tc>
          <w:tcPr>
            <w:tcW w:w="9990" w:type="dxa"/>
          </w:tcPr>
          <w:p w14:paraId="4DF17B31" w14:textId="3596FF32" w:rsidR="00DE602A" w:rsidRDefault="00DE602A" w:rsidP="00DE602A">
            <w:pPr>
              <w:rPr>
                <w:rFonts w:ascii="Times New Roman" w:hAnsi="Times New Roman"/>
                <w:sz w:val="24"/>
              </w:rPr>
            </w:pPr>
            <w:r w:rsidRPr="00DE602A">
              <w:rPr>
                <w:rFonts w:ascii="Times New Roman" w:hAnsi="Times New Roman"/>
                <w:sz w:val="24"/>
              </w:rPr>
              <w:t>As stated in the approved study plan.</w:t>
            </w:r>
          </w:p>
          <w:p w14:paraId="61025EB4" w14:textId="19973736" w:rsidR="00DE602A" w:rsidRPr="00F93F1F" w:rsidRDefault="00DC5DEC" w:rsidP="00DC5DEC">
            <w:pPr>
              <w:jc w:val="both"/>
              <w:rPr>
                <w:rFonts w:ascii="Times New Roman" w:hAnsi="Times New Roman"/>
                <w:sz w:val="24"/>
              </w:rPr>
            </w:pPr>
            <w:r w:rsidRPr="00DC5DEC">
              <w:rPr>
                <w:rFonts w:ascii="Times New Roman" w:hAnsi="Times New Roman"/>
                <w:sz w:val="24"/>
              </w:rPr>
              <w:t>The purpose of this course is to introduce the basic concepts of multimedia including text, graphics, sound, animation and video. Multimedia related hardware and software issues are discussed. The students will be introduced to the development stages and the required skills (skill set) for producing multimedia titles. Methods and techniques required for delivering Web-based multimedia are also presented.</w:t>
            </w:r>
          </w:p>
        </w:tc>
      </w:tr>
    </w:tbl>
    <w:p w14:paraId="776C0320" w14:textId="77777777" w:rsidR="00DE602A" w:rsidRPr="00F93F1F" w:rsidRDefault="00DE602A" w:rsidP="00DE602A">
      <w:pPr>
        <w:rPr>
          <w:rFonts w:ascii="Times New Roman" w:hAnsi="Times New Roman"/>
          <w:b/>
          <w:bCs/>
          <w:sz w:val="24"/>
        </w:rPr>
      </w:pPr>
      <w:r w:rsidRPr="00F93F1F">
        <w:rPr>
          <w:rFonts w:ascii="Times New Roman" w:hAnsi="Times New Roman"/>
          <w:b/>
          <w:bCs/>
          <w:sz w:val="24"/>
        </w:rPr>
        <w:lastRenderedPageBreak/>
        <w:t xml:space="preserve">19. Course aims and outcomes: </w:t>
      </w:r>
    </w:p>
    <w:p w14:paraId="05C0E4B4"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14:paraId="168DEE14" w14:textId="77777777" w:rsidTr="00F93F1F">
        <w:tblPrEx>
          <w:tblCellMar>
            <w:top w:w="0" w:type="dxa"/>
            <w:bottom w:w="0" w:type="dxa"/>
          </w:tblCellMar>
        </w:tblPrEx>
        <w:trPr>
          <w:cantSplit/>
          <w:trHeight w:val="357"/>
        </w:trPr>
        <w:tc>
          <w:tcPr>
            <w:tcW w:w="10008" w:type="dxa"/>
            <w:tcBorders>
              <w:bottom w:val="single" w:sz="4" w:space="0" w:color="auto"/>
            </w:tcBorders>
            <w:vAlign w:val="center"/>
          </w:tcPr>
          <w:p w14:paraId="54128D74" w14:textId="77777777" w:rsidR="00DE602A" w:rsidRPr="00F93F1F" w:rsidRDefault="00DE602A" w:rsidP="00DE602A">
            <w:pPr>
              <w:rPr>
                <w:rFonts w:ascii="Times New Roman" w:hAnsi="Times New Roman"/>
                <w:sz w:val="24"/>
              </w:rPr>
            </w:pPr>
            <w:r w:rsidRPr="00F93F1F">
              <w:rPr>
                <w:rFonts w:ascii="Times New Roman" w:hAnsi="Times New Roman"/>
                <w:sz w:val="24"/>
              </w:rPr>
              <w:t>A</w:t>
            </w:r>
            <w:proofErr w:type="gramStart"/>
            <w:r w:rsidRPr="00F93F1F">
              <w:rPr>
                <w:rFonts w:ascii="Times New Roman" w:hAnsi="Times New Roman"/>
                <w:sz w:val="24"/>
              </w:rPr>
              <w:t>-  Aims</w:t>
            </w:r>
            <w:proofErr w:type="gramEnd"/>
            <w:r w:rsidRPr="00F93F1F">
              <w:rPr>
                <w:rFonts w:ascii="Times New Roman" w:hAnsi="Times New Roman"/>
                <w:sz w:val="24"/>
              </w:rPr>
              <w:t>:</w:t>
            </w:r>
          </w:p>
          <w:p w14:paraId="7B8B949D" w14:textId="77777777" w:rsidR="00DC5DEC" w:rsidRDefault="00DC5DEC" w:rsidP="00BF42C1">
            <w:pPr>
              <w:pStyle w:val="ps1Char"/>
              <w:numPr>
                <w:ilvl w:val="0"/>
                <w:numId w:val="3"/>
              </w:numPr>
              <w:rPr>
                <w:b/>
                <w:bCs/>
                <w:lang w:eastAsia="en-US"/>
              </w:rPr>
            </w:pPr>
            <w:r>
              <w:rPr>
                <w:b/>
                <w:bCs/>
                <w:lang w:eastAsia="en-US"/>
              </w:rPr>
              <w:t>Learn tools of Computer based multimedia</w:t>
            </w:r>
          </w:p>
          <w:p w14:paraId="34D132E3" w14:textId="77777777" w:rsidR="00DC5DEC" w:rsidRDefault="00DC5DEC" w:rsidP="00BF42C1">
            <w:pPr>
              <w:pStyle w:val="ps1Char"/>
              <w:numPr>
                <w:ilvl w:val="0"/>
                <w:numId w:val="3"/>
              </w:numPr>
              <w:rPr>
                <w:b/>
                <w:bCs/>
                <w:lang w:eastAsia="en-US"/>
              </w:rPr>
            </w:pPr>
            <w:r>
              <w:rPr>
                <w:b/>
                <w:bCs/>
                <w:lang w:eastAsia="en-US"/>
              </w:rPr>
              <w:t>Learn elements of multimedia</w:t>
            </w:r>
          </w:p>
          <w:p w14:paraId="5899FF03" w14:textId="77777777" w:rsidR="00DC5DEC" w:rsidRPr="00FE439E" w:rsidRDefault="00DC5DEC" w:rsidP="00BF42C1">
            <w:pPr>
              <w:pStyle w:val="ps1Char"/>
              <w:numPr>
                <w:ilvl w:val="0"/>
                <w:numId w:val="3"/>
              </w:numPr>
              <w:rPr>
                <w:b/>
                <w:bCs/>
                <w:lang w:val="en-US" w:eastAsia="en-US"/>
              </w:rPr>
            </w:pPr>
            <w:r>
              <w:rPr>
                <w:b/>
                <w:bCs/>
                <w:lang w:val="en-US" w:eastAsia="en-US"/>
              </w:rPr>
              <w:t>Learn techniques of multimedia</w:t>
            </w:r>
          </w:p>
          <w:p w14:paraId="26D8FA0C" w14:textId="77777777" w:rsidR="00DC5DEC" w:rsidRPr="00DF1E20" w:rsidRDefault="00DC5DEC" w:rsidP="00BF42C1">
            <w:pPr>
              <w:pStyle w:val="ps1Char"/>
              <w:numPr>
                <w:ilvl w:val="0"/>
                <w:numId w:val="3"/>
              </w:numPr>
              <w:rPr>
                <w:b/>
                <w:bCs/>
                <w:lang w:val="en-US" w:eastAsia="en-US"/>
              </w:rPr>
            </w:pPr>
            <w:r>
              <w:rPr>
                <w:b/>
                <w:bCs/>
                <w:lang w:val="en-US" w:eastAsia="en-US"/>
              </w:rPr>
              <w:t>Learn algorithms intended for multimedia</w:t>
            </w:r>
          </w:p>
          <w:p w14:paraId="69962BEE" w14:textId="77777777" w:rsidR="00DE602A" w:rsidRPr="00F93F1F" w:rsidRDefault="00DE602A" w:rsidP="00DE602A">
            <w:pPr>
              <w:rPr>
                <w:rFonts w:ascii="Times New Roman" w:hAnsi="Times New Roman"/>
                <w:sz w:val="24"/>
              </w:rPr>
            </w:pPr>
          </w:p>
          <w:p w14:paraId="412032CF" w14:textId="77777777" w:rsidR="00DE602A" w:rsidRPr="00F93F1F" w:rsidRDefault="00DE602A" w:rsidP="00DE602A">
            <w:pPr>
              <w:rPr>
                <w:rFonts w:ascii="Times New Roman" w:hAnsi="Times New Roman"/>
                <w:sz w:val="24"/>
              </w:rPr>
            </w:pPr>
            <w:r w:rsidRPr="00F93F1F">
              <w:rPr>
                <w:rFonts w:ascii="Times New Roman" w:hAnsi="Times New Roman"/>
                <w:sz w:val="24"/>
              </w:rPr>
              <w:t xml:space="preserve">B- Intended Learning Outcomes (ILOs): Upon successful completion of this course students will be able to </w:t>
            </w:r>
          </w:p>
          <w:p w14:paraId="3482BCB3" w14:textId="77777777" w:rsidR="00DE602A" w:rsidRPr="00F93F1F" w:rsidRDefault="00DE602A" w:rsidP="00DE602A">
            <w:pPr>
              <w:rPr>
                <w:rFonts w:ascii="Times New Roman" w:hAnsi="Times New Roman"/>
                <w:sz w:val="24"/>
              </w:rPr>
            </w:pPr>
          </w:p>
        </w:tc>
      </w:tr>
      <w:tr w:rsidR="00DC5DEC" w:rsidRPr="00F93F1F" w14:paraId="580F48EC" w14:textId="77777777" w:rsidTr="00071543">
        <w:tblPrEx>
          <w:tblCellMar>
            <w:top w:w="0" w:type="dxa"/>
            <w:bottom w:w="0" w:type="dxa"/>
          </w:tblCellMar>
        </w:tblPrEx>
        <w:trPr>
          <w:trHeight w:val="2527"/>
        </w:trPr>
        <w:tc>
          <w:tcPr>
            <w:tcW w:w="10008" w:type="dxa"/>
            <w:tcBorders>
              <w:top w:val="single" w:sz="4" w:space="0" w:color="auto"/>
            </w:tcBorders>
          </w:tcPr>
          <w:p w14:paraId="0C5BFF90" w14:textId="77777777" w:rsidR="00DC5DEC" w:rsidRPr="00DC5DEC" w:rsidRDefault="00DC5DEC" w:rsidP="00DC5DEC">
            <w:pPr>
              <w:rPr>
                <w:b/>
                <w:bCs/>
                <w:i/>
                <w:iCs/>
                <w:u w:val="single"/>
              </w:rPr>
            </w:pPr>
            <w:r w:rsidRPr="00DC5DEC">
              <w:rPr>
                <w:b/>
                <w:bCs/>
                <w:u w:val="single"/>
              </w:rPr>
              <w:t>Intended Learning Outcomes:</w:t>
            </w:r>
          </w:p>
          <w:p w14:paraId="4067DBF4" w14:textId="77777777" w:rsidR="00DC5DEC" w:rsidRPr="00DC5DEC" w:rsidRDefault="00DC5DEC" w:rsidP="00DC5DEC">
            <w:r w:rsidRPr="00DC5DEC">
              <w:t>The intended learning outcomes of this course are:</w:t>
            </w:r>
          </w:p>
          <w:p w14:paraId="6B6DF2A9" w14:textId="77777777" w:rsidR="00DC5DEC" w:rsidRPr="00DC5DEC" w:rsidRDefault="00DC5DEC" w:rsidP="00DC5DEC">
            <w:pPr>
              <w:rPr>
                <w:b/>
                <w:bCs/>
                <w:u w:val="single"/>
              </w:rPr>
            </w:pPr>
            <w:r w:rsidRPr="00DC5DEC">
              <w:rPr>
                <w:b/>
                <w:bCs/>
                <w:u w:val="single"/>
              </w:rPr>
              <w:t xml:space="preserve">A- </w:t>
            </w:r>
            <w:r w:rsidRPr="00DC5DEC">
              <w:rPr>
                <w:b/>
                <w:bCs/>
                <w:i/>
                <w:iCs/>
                <w:u w:val="single"/>
              </w:rPr>
              <w:t>Knowledge and Understanding: Students should</w:t>
            </w:r>
            <w:r w:rsidRPr="00DC5DEC">
              <w:rPr>
                <w:b/>
                <w:bCs/>
                <w:u w:val="single"/>
              </w:rPr>
              <w:t xml:space="preserve"> …</w:t>
            </w:r>
          </w:p>
          <w:p w14:paraId="7403211F" w14:textId="77777777" w:rsidR="00DC5DEC" w:rsidRPr="00DC5DEC" w:rsidRDefault="00DC5DEC" w:rsidP="00DC5DEC">
            <w:pPr>
              <w:tabs>
                <w:tab w:val="left" w:pos="360"/>
              </w:tabs>
            </w:pPr>
            <w:r w:rsidRPr="00DC5DEC">
              <w:tab/>
              <w:t>A1) Understand how multimedia titles are made and their development process.</w:t>
            </w:r>
          </w:p>
          <w:p w14:paraId="371A9979" w14:textId="77777777" w:rsidR="00DC5DEC" w:rsidRPr="00DC5DEC" w:rsidRDefault="00DC5DEC" w:rsidP="00DC5DEC">
            <w:pPr>
              <w:tabs>
                <w:tab w:val="left" w:pos="360"/>
              </w:tabs>
            </w:pPr>
            <w:r w:rsidRPr="00DC5DEC">
              <w:tab/>
              <w:t>A2) Know the different types of skills required to make multimedia titles</w:t>
            </w:r>
          </w:p>
          <w:p w14:paraId="127E9080" w14:textId="77777777" w:rsidR="00DC5DEC" w:rsidRPr="00DC5DEC" w:rsidRDefault="00DC5DEC" w:rsidP="00DC5DEC">
            <w:pPr>
              <w:tabs>
                <w:tab w:val="left" w:pos="360"/>
              </w:tabs>
            </w:pPr>
            <w:r w:rsidRPr="00DC5DEC">
              <w:tab/>
              <w:t xml:space="preserve">A3) Understand the basic principles for creating different types of multimedia elements including </w:t>
            </w:r>
          </w:p>
          <w:p w14:paraId="1C7A344D" w14:textId="77777777" w:rsidR="00DC5DEC" w:rsidRPr="00DC5DEC" w:rsidRDefault="00DC5DEC" w:rsidP="00DC5DEC">
            <w:pPr>
              <w:tabs>
                <w:tab w:val="left" w:pos="360"/>
              </w:tabs>
            </w:pPr>
            <w:r w:rsidRPr="00DC5DEC">
              <w:tab/>
            </w:r>
            <w:r w:rsidRPr="00DC5DEC">
              <w:tab/>
              <w:t>text, graphics, sound, animation and video.</w:t>
            </w:r>
          </w:p>
          <w:p w14:paraId="1735317C" w14:textId="77777777" w:rsidR="00DC5DEC" w:rsidRPr="00DC5DEC" w:rsidRDefault="00DC5DEC" w:rsidP="00DC5DEC">
            <w:pPr>
              <w:tabs>
                <w:tab w:val="left" w:pos="360"/>
              </w:tabs>
            </w:pPr>
            <w:r w:rsidRPr="00DC5DEC">
              <w:tab/>
              <w:t>A4) Know about different types of hardware and software tools used for developing multimedia.</w:t>
            </w:r>
          </w:p>
          <w:p w14:paraId="6EB82EC5" w14:textId="77777777" w:rsidR="00DC5DEC" w:rsidRPr="00DC5DEC" w:rsidRDefault="00DC5DEC" w:rsidP="00DC5DEC">
            <w:pPr>
              <w:tabs>
                <w:tab w:val="left" w:pos="360"/>
              </w:tabs>
              <w:rPr>
                <w:b/>
                <w:bCs/>
              </w:rPr>
            </w:pPr>
          </w:p>
          <w:p w14:paraId="2AE73BC5" w14:textId="77777777" w:rsidR="00DC5DEC" w:rsidRPr="00DC5DEC" w:rsidRDefault="00DC5DEC" w:rsidP="00DC5DEC">
            <w:pPr>
              <w:rPr>
                <w:b/>
                <w:bCs/>
                <w:u w:val="single"/>
              </w:rPr>
            </w:pPr>
            <w:r w:rsidRPr="00DC5DEC">
              <w:rPr>
                <w:b/>
                <w:bCs/>
                <w:u w:val="single"/>
              </w:rPr>
              <w:t xml:space="preserve">B- </w:t>
            </w:r>
            <w:r w:rsidRPr="00DC5DEC">
              <w:rPr>
                <w:b/>
                <w:bCs/>
                <w:i/>
                <w:iCs/>
                <w:u w:val="single"/>
              </w:rPr>
              <w:t>Intellectual skills: with the ability to …</w:t>
            </w:r>
          </w:p>
          <w:p w14:paraId="03ECC651" w14:textId="77777777" w:rsidR="00DC5DEC" w:rsidRPr="00DC5DEC" w:rsidRDefault="00DC5DEC" w:rsidP="00DC5DEC">
            <w:pPr>
              <w:tabs>
                <w:tab w:val="left" w:pos="360"/>
              </w:tabs>
            </w:pPr>
            <w:r w:rsidRPr="00DC5DEC">
              <w:tab/>
              <w:t>B1) Distinguish between the tasks of different multimedia development team members</w:t>
            </w:r>
          </w:p>
          <w:p w14:paraId="2D80CB6C" w14:textId="77777777" w:rsidR="00DC5DEC" w:rsidRPr="00DC5DEC" w:rsidRDefault="00DC5DEC" w:rsidP="00DC5DEC">
            <w:pPr>
              <w:tabs>
                <w:tab w:val="left" w:pos="360"/>
              </w:tabs>
              <w:rPr>
                <w:lang w:val="en-US"/>
              </w:rPr>
            </w:pPr>
            <w:r w:rsidRPr="00DC5DEC">
              <w:tab/>
              <w:t>B2) Distinguish between linear multimedia, nonlinear multimedia and hypermedia</w:t>
            </w:r>
          </w:p>
          <w:p w14:paraId="4108B857" w14:textId="77777777" w:rsidR="00DC5DEC" w:rsidRPr="00DC5DEC" w:rsidRDefault="00DC5DEC" w:rsidP="00DC5DEC">
            <w:pPr>
              <w:tabs>
                <w:tab w:val="left" w:pos="360"/>
              </w:tabs>
            </w:pPr>
            <w:r w:rsidRPr="00DC5DEC">
              <w:tab/>
              <w:t>B3) Use production software tools to produce primitive multimedia elements</w:t>
            </w:r>
          </w:p>
          <w:p w14:paraId="0694ADBD" w14:textId="77777777" w:rsidR="00DC5DEC" w:rsidRPr="00DC5DEC" w:rsidRDefault="00DC5DEC" w:rsidP="00DC5DEC">
            <w:pPr>
              <w:tabs>
                <w:tab w:val="left" w:pos="360"/>
              </w:tabs>
            </w:pPr>
            <w:r w:rsidRPr="00DC5DEC">
              <w:tab/>
              <w:t>B4) Use authoring software tools to produce a multimedia title</w:t>
            </w:r>
          </w:p>
          <w:p w14:paraId="10D9CDC1" w14:textId="77777777" w:rsidR="00DC5DEC" w:rsidRPr="00DC5DEC" w:rsidRDefault="00DC5DEC" w:rsidP="00DC5DEC">
            <w:pPr>
              <w:tabs>
                <w:tab w:val="left" w:pos="360"/>
              </w:tabs>
            </w:pPr>
            <w:r w:rsidRPr="00DC5DEC">
              <w:tab/>
              <w:t xml:space="preserve"> </w:t>
            </w:r>
          </w:p>
          <w:p w14:paraId="0EB73165" w14:textId="77777777" w:rsidR="00DC5DEC" w:rsidRPr="00DC5DEC" w:rsidRDefault="00DC5DEC" w:rsidP="00DC5DEC">
            <w:pPr>
              <w:rPr>
                <w:b/>
                <w:bCs/>
                <w:u w:val="single"/>
              </w:rPr>
            </w:pPr>
            <w:r w:rsidRPr="00DC5DEC">
              <w:rPr>
                <w:b/>
                <w:bCs/>
                <w:u w:val="single"/>
              </w:rPr>
              <w:t xml:space="preserve">C- </w:t>
            </w:r>
            <w:r w:rsidRPr="00DC5DEC">
              <w:rPr>
                <w:b/>
                <w:bCs/>
                <w:i/>
                <w:iCs/>
                <w:u w:val="single"/>
              </w:rPr>
              <w:t>Subject specific skills – with ability to …</w:t>
            </w:r>
          </w:p>
          <w:p w14:paraId="24EE9FB9" w14:textId="77777777" w:rsidR="00DC5DEC" w:rsidRPr="00DC5DEC" w:rsidRDefault="00DC5DEC" w:rsidP="00DC5DEC">
            <w:pPr>
              <w:tabs>
                <w:tab w:val="left" w:pos="360"/>
              </w:tabs>
            </w:pPr>
            <w:r w:rsidRPr="00DC5DEC">
              <w:tab/>
              <w:t>C1) Use different multimedia production tools.</w:t>
            </w:r>
          </w:p>
          <w:p w14:paraId="7172403D" w14:textId="77777777" w:rsidR="00DC5DEC" w:rsidRPr="00DC5DEC" w:rsidRDefault="00DC5DEC" w:rsidP="00DC5DEC">
            <w:pPr>
              <w:tabs>
                <w:tab w:val="left" w:pos="360"/>
              </w:tabs>
            </w:pPr>
            <w:r w:rsidRPr="00DC5DEC">
              <w:tab/>
              <w:t xml:space="preserve">C2) Choose the best colouring scheme for a multimedia project </w:t>
            </w:r>
          </w:p>
          <w:p w14:paraId="471761AA" w14:textId="77777777" w:rsidR="00DC5DEC" w:rsidRPr="00DC5DEC" w:rsidRDefault="00DC5DEC" w:rsidP="00DC5DEC">
            <w:pPr>
              <w:tabs>
                <w:tab w:val="left" w:pos="360"/>
              </w:tabs>
            </w:pPr>
            <w:r w:rsidRPr="00DC5DEC">
              <w:tab/>
              <w:t>C3) Advise on the most suitable hardware for a multimedia project</w:t>
            </w:r>
          </w:p>
          <w:p w14:paraId="670A9A30" w14:textId="77777777" w:rsidR="00DC5DEC" w:rsidRPr="00DC5DEC" w:rsidRDefault="00DC5DEC" w:rsidP="00DC5DEC">
            <w:pPr>
              <w:tabs>
                <w:tab w:val="left" w:pos="360"/>
              </w:tabs>
            </w:pPr>
            <w:r w:rsidRPr="00DC5DEC">
              <w:tab/>
              <w:t>C4) Create professional images, animations, and videos</w:t>
            </w:r>
          </w:p>
          <w:p w14:paraId="1CC9FEB4" w14:textId="77777777" w:rsidR="00DC5DEC" w:rsidRPr="00DC5DEC" w:rsidRDefault="00DC5DEC" w:rsidP="00DC5DEC">
            <w:pPr>
              <w:tabs>
                <w:tab w:val="left" w:pos="360"/>
              </w:tabs>
            </w:pPr>
            <w:r w:rsidRPr="00DC5DEC">
              <w:tab/>
              <w:t>C5) Compute the file sizes of different multimedia elements</w:t>
            </w:r>
          </w:p>
          <w:p w14:paraId="0C3CFC03" w14:textId="77777777" w:rsidR="00DC5DEC" w:rsidRPr="00DC5DEC" w:rsidRDefault="00DC5DEC" w:rsidP="00DC5DEC">
            <w:pPr>
              <w:keepNext/>
              <w:outlineLvl w:val="2"/>
              <w:rPr>
                <w:rFonts w:ascii="Times New Roman" w:hAnsi="Times New Roman"/>
                <w:b/>
                <w:bCs/>
                <w:sz w:val="24"/>
                <w:u w:val="single"/>
              </w:rPr>
            </w:pPr>
          </w:p>
          <w:p w14:paraId="1A9CB08C" w14:textId="77777777" w:rsidR="00DC5DEC" w:rsidRPr="00DC5DEC" w:rsidRDefault="00DC5DEC" w:rsidP="00DC5DEC">
            <w:pPr>
              <w:keepNext/>
              <w:outlineLvl w:val="2"/>
              <w:rPr>
                <w:rFonts w:ascii="Times New Roman" w:hAnsi="Times New Roman"/>
                <w:b/>
                <w:bCs/>
                <w:sz w:val="24"/>
                <w:u w:val="single"/>
              </w:rPr>
            </w:pPr>
            <w:r w:rsidRPr="00DC5DEC">
              <w:rPr>
                <w:rFonts w:ascii="Times New Roman" w:hAnsi="Times New Roman"/>
                <w:b/>
                <w:bCs/>
                <w:sz w:val="24"/>
                <w:u w:val="single"/>
              </w:rPr>
              <w:t xml:space="preserve">D- </w:t>
            </w:r>
            <w:r w:rsidRPr="00DC5DEC">
              <w:rPr>
                <w:rFonts w:ascii="Times New Roman" w:hAnsi="Times New Roman"/>
                <w:b/>
                <w:bCs/>
                <w:i/>
                <w:iCs/>
                <w:sz w:val="24"/>
                <w:u w:val="single"/>
              </w:rPr>
              <w:t>Transferable skills – with ability to</w:t>
            </w:r>
          </w:p>
          <w:p w14:paraId="082D99D8" w14:textId="77777777" w:rsidR="00DC5DEC" w:rsidRPr="00DC5DEC" w:rsidRDefault="00DC5DEC" w:rsidP="00DC5DEC">
            <w:pPr>
              <w:tabs>
                <w:tab w:val="left" w:pos="360"/>
              </w:tabs>
            </w:pPr>
            <w:r w:rsidRPr="00DC5DEC">
              <w:tab/>
              <w:t>D1) Plan for a multimedia project including the needed skill set</w:t>
            </w:r>
          </w:p>
          <w:p w14:paraId="5873A2AC" w14:textId="77777777" w:rsidR="00DC5DEC" w:rsidRPr="00DC5DEC" w:rsidRDefault="00DC5DEC" w:rsidP="00DC5DEC">
            <w:pPr>
              <w:tabs>
                <w:tab w:val="left" w:pos="360"/>
              </w:tabs>
            </w:pPr>
            <w:r w:rsidRPr="00DC5DEC">
              <w:tab/>
              <w:t xml:space="preserve">D2) Manage the needed resources for a multimedia project </w:t>
            </w:r>
          </w:p>
          <w:p w14:paraId="67348AF5" w14:textId="77777777" w:rsidR="00DC5DEC" w:rsidRPr="00DC5DEC" w:rsidRDefault="00DC5DEC" w:rsidP="00DC5DEC">
            <w:pPr>
              <w:tabs>
                <w:tab w:val="left" w:pos="360"/>
              </w:tabs>
              <w:rPr>
                <w:b/>
                <w:bCs/>
              </w:rPr>
            </w:pPr>
            <w:r w:rsidRPr="00DC5DEC">
              <w:tab/>
              <w:t>D3) Build professional multimedia titles</w:t>
            </w:r>
          </w:p>
          <w:p w14:paraId="5DF340F1" w14:textId="77777777" w:rsidR="00DC5DEC" w:rsidRPr="00F93F1F" w:rsidRDefault="00DC5DEC" w:rsidP="00DE602A">
            <w:pPr>
              <w:rPr>
                <w:rFonts w:ascii="Times New Roman" w:hAnsi="Times New Roman"/>
                <w:sz w:val="24"/>
              </w:rPr>
            </w:pPr>
          </w:p>
        </w:tc>
      </w:tr>
    </w:tbl>
    <w:p w14:paraId="41E4DB2C" w14:textId="77777777" w:rsidR="00DE602A" w:rsidRPr="00F93F1F" w:rsidRDefault="00DE602A" w:rsidP="00DE602A">
      <w:pPr>
        <w:rPr>
          <w:rFonts w:ascii="Times New Roman" w:hAnsi="Times New Roman"/>
          <w:sz w:val="24"/>
        </w:rPr>
      </w:pPr>
    </w:p>
    <w:p w14:paraId="03B90061"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p>
    <w:p w14:paraId="6B503119" w14:textId="77777777" w:rsidR="00DE602A" w:rsidRPr="00F93F1F"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F93F1F" w14:paraId="41A07AF2" w14:textId="77777777" w:rsidTr="00F93F1F">
        <w:tblPrEx>
          <w:tblCellMar>
            <w:top w:w="0" w:type="dxa"/>
            <w:bottom w:w="0" w:type="dxa"/>
          </w:tblCellMar>
        </w:tblPrEx>
        <w:trPr>
          <w:trHeight w:val="1506"/>
        </w:trPr>
        <w:tc>
          <w:tcPr>
            <w:tcW w:w="10016" w:type="dxa"/>
          </w:tcPr>
          <w:p w14:paraId="7E787E32" w14:textId="77777777" w:rsidR="004D364A" w:rsidRPr="00F93F1F" w:rsidRDefault="004D364A" w:rsidP="00DE602A">
            <w:pPr>
              <w:rPr>
                <w:rFonts w:ascii="Times New Roman" w:hAnsi="Times New Roman"/>
                <w:sz w:val="24"/>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4D364A" w:rsidRPr="00F93F1F" w14:paraId="6D39F326" w14:textId="77777777" w:rsidTr="00F93F1F">
              <w:trPr>
                <w:trHeight w:val="517"/>
              </w:trPr>
              <w:tc>
                <w:tcPr>
                  <w:tcW w:w="1584" w:type="dxa"/>
                  <w:shd w:val="clear" w:color="auto" w:fill="auto"/>
                  <w:vAlign w:val="center"/>
                </w:tcPr>
                <w:p w14:paraId="6F8E3694" w14:textId="77777777" w:rsidR="004D364A" w:rsidRPr="00F93F1F" w:rsidRDefault="004D364A" w:rsidP="00DE602A">
                  <w:pPr>
                    <w:rPr>
                      <w:rFonts w:ascii="Times New Roman" w:hAnsi="Times New Roman"/>
                      <w:sz w:val="24"/>
                    </w:rPr>
                  </w:pPr>
                  <w:r w:rsidRPr="00F93F1F">
                    <w:rPr>
                      <w:rFonts w:ascii="Times New Roman" w:hAnsi="Times New Roman"/>
                      <w:sz w:val="24"/>
                    </w:rPr>
                    <w:t>Topic</w:t>
                  </w:r>
                </w:p>
              </w:tc>
              <w:tc>
                <w:tcPr>
                  <w:tcW w:w="1584" w:type="dxa"/>
                  <w:shd w:val="clear" w:color="auto" w:fill="auto"/>
                  <w:vAlign w:val="center"/>
                </w:tcPr>
                <w:p w14:paraId="3DD0B3B1" w14:textId="77777777" w:rsidR="004D364A" w:rsidRPr="00F93F1F" w:rsidRDefault="004D364A" w:rsidP="00DE602A">
                  <w:pPr>
                    <w:rPr>
                      <w:rFonts w:ascii="Times New Roman" w:hAnsi="Times New Roman"/>
                      <w:sz w:val="24"/>
                    </w:rPr>
                  </w:pPr>
                  <w:r w:rsidRPr="00F93F1F">
                    <w:rPr>
                      <w:rFonts w:ascii="Times New Roman" w:hAnsi="Times New Roman"/>
                      <w:sz w:val="24"/>
                    </w:rPr>
                    <w:t>Week</w:t>
                  </w:r>
                </w:p>
              </w:tc>
              <w:tc>
                <w:tcPr>
                  <w:tcW w:w="1584" w:type="dxa"/>
                  <w:shd w:val="clear" w:color="auto" w:fill="auto"/>
                  <w:vAlign w:val="center"/>
                </w:tcPr>
                <w:p w14:paraId="0A8A64BF" w14:textId="77777777" w:rsidR="004D364A" w:rsidRPr="00F93F1F" w:rsidRDefault="004D364A" w:rsidP="00DE602A">
                  <w:pPr>
                    <w:rPr>
                      <w:rFonts w:ascii="Times New Roman" w:hAnsi="Times New Roman"/>
                      <w:sz w:val="24"/>
                    </w:rPr>
                  </w:pPr>
                  <w:r w:rsidRPr="00F93F1F">
                    <w:rPr>
                      <w:rFonts w:ascii="Times New Roman" w:hAnsi="Times New Roman"/>
                      <w:sz w:val="24"/>
                    </w:rPr>
                    <w:t>Instructor</w:t>
                  </w:r>
                </w:p>
              </w:tc>
              <w:tc>
                <w:tcPr>
                  <w:tcW w:w="1584" w:type="dxa"/>
                  <w:shd w:val="clear" w:color="auto" w:fill="auto"/>
                  <w:vAlign w:val="center"/>
                </w:tcPr>
                <w:p w14:paraId="7A47A5E3" w14:textId="77777777" w:rsidR="004D364A" w:rsidRPr="00F93F1F" w:rsidRDefault="004D364A" w:rsidP="00DE602A">
                  <w:pPr>
                    <w:rPr>
                      <w:rFonts w:ascii="Times New Roman" w:hAnsi="Times New Roman"/>
                      <w:sz w:val="24"/>
                    </w:rPr>
                  </w:pPr>
                  <w:r w:rsidRPr="00F93F1F">
                    <w:rPr>
                      <w:rFonts w:ascii="Times New Roman" w:hAnsi="Times New Roman"/>
                      <w:sz w:val="24"/>
                    </w:rPr>
                    <w:t>Achieved ILOs</w:t>
                  </w:r>
                </w:p>
              </w:tc>
              <w:tc>
                <w:tcPr>
                  <w:tcW w:w="1584" w:type="dxa"/>
                  <w:shd w:val="clear" w:color="auto" w:fill="auto"/>
                  <w:vAlign w:val="center"/>
                </w:tcPr>
                <w:p w14:paraId="29B3DFA4" w14:textId="77777777" w:rsidR="004D364A" w:rsidRPr="00F93F1F" w:rsidRDefault="004D364A" w:rsidP="00DE602A">
                  <w:pPr>
                    <w:rPr>
                      <w:rFonts w:ascii="Times New Roman" w:hAnsi="Times New Roman"/>
                      <w:sz w:val="24"/>
                    </w:rPr>
                  </w:pPr>
                  <w:r w:rsidRPr="00F93F1F">
                    <w:rPr>
                      <w:rFonts w:ascii="Times New Roman" w:hAnsi="Times New Roman"/>
                      <w:sz w:val="24"/>
                    </w:rPr>
                    <w:t>Evaluation Methods</w:t>
                  </w:r>
                </w:p>
              </w:tc>
              <w:tc>
                <w:tcPr>
                  <w:tcW w:w="1584" w:type="dxa"/>
                  <w:shd w:val="clear" w:color="auto" w:fill="auto"/>
                  <w:vAlign w:val="center"/>
                </w:tcPr>
                <w:p w14:paraId="749758E3" w14:textId="77777777" w:rsidR="004D364A" w:rsidRPr="00F93F1F" w:rsidRDefault="004D364A" w:rsidP="00DE602A">
                  <w:pPr>
                    <w:rPr>
                      <w:rFonts w:ascii="Times New Roman" w:hAnsi="Times New Roman"/>
                      <w:sz w:val="24"/>
                    </w:rPr>
                  </w:pPr>
                  <w:r w:rsidRPr="00F93F1F">
                    <w:rPr>
                      <w:rFonts w:ascii="Times New Roman" w:hAnsi="Times New Roman"/>
                      <w:sz w:val="24"/>
                    </w:rPr>
                    <w:t>Reference</w:t>
                  </w:r>
                </w:p>
              </w:tc>
            </w:tr>
            <w:tr w:rsidR="00DC5DEC" w:rsidRPr="00F93F1F" w14:paraId="78CA261A" w14:textId="77777777" w:rsidTr="00F93F1F">
              <w:trPr>
                <w:trHeight w:val="228"/>
              </w:trPr>
              <w:tc>
                <w:tcPr>
                  <w:tcW w:w="1584" w:type="dxa"/>
                  <w:shd w:val="clear" w:color="auto" w:fill="auto"/>
                </w:tcPr>
                <w:p w14:paraId="6331EE37" w14:textId="5CFC8F53" w:rsidR="00DC5DEC" w:rsidRPr="00F93F1F" w:rsidRDefault="00DC5DEC" w:rsidP="00DC5DEC">
                  <w:pPr>
                    <w:rPr>
                      <w:rFonts w:ascii="Times New Roman" w:hAnsi="Times New Roman"/>
                      <w:sz w:val="24"/>
                    </w:rPr>
                  </w:pPr>
                  <w:r w:rsidRPr="00722E51">
                    <w:rPr>
                      <w:b/>
                      <w:bCs/>
                    </w:rPr>
                    <w:t>What is Multimedia</w:t>
                  </w:r>
                </w:p>
              </w:tc>
              <w:tc>
                <w:tcPr>
                  <w:tcW w:w="1584" w:type="dxa"/>
                  <w:shd w:val="clear" w:color="auto" w:fill="auto"/>
                </w:tcPr>
                <w:p w14:paraId="0D8CA61A" w14:textId="77777777" w:rsidR="00DC5DEC" w:rsidRPr="00F93F1F" w:rsidRDefault="00DC5DEC" w:rsidP="00DC5DEC">
                  <w:pPr>
                    <w:rPr>
                      <w:rFonts w:ascii="Times New Roman" w:hAnsi="Times New Roman"/>
                      <w:sz w:val="24"/>
                    </w:rPr>
                  </w:pPr>
                </w:p>
              </w:tc>
              <w:tc>
                <w:tcPr>
                  <w:tcW w:w="1584" w:type="dxa"/>
                  <w:shd w:val="clear" w:color="auto" w:fill="auto"/>
                </w:tcPr>
                <w:p w14:paraId="67CCD90F" w14:textId="60135C16" w:rsidR="00DC5DEC" w:rsidRPr="00F93F1F" w:rsidRDefault="00DC5DEC" w:rsidP="00DC5DEC">
                  <w:pPr>
                    <w:rPr>
                      <w:rFonts w:ascii="Times New Roman" w:hAnsi="Times New Roman"/>
                      <w:sz w:val="24"/>
                    </w:rPr>
                  </w:pPr>
                  <w:r>
                    <w:t>SMIKH</w:t>
                  </w:r>
                </w:p>
              </w:tc>
              <w:tc>
                <w:tcPr>
                  <w:tcW w:w="1584" w:type="dxa"/>
                  <w:shd w:val="clear" w:color="auto" w:fill="auto"/>
                </w:tcPr>
                <w:p w14:paraId="38AFF555" w14:textId="61C09846" w:rsidR="00DC5DEC" w:rsidRPr="00F93F1F" w:rsidRDefault="00DC5DEC" w:rsidP="00DC5DEC">
                  <w:pPr>
                    <w:rPr>
                      <w:rFonts w:ascii="Times New Roman" w:hAnsi="Times New Roman"/>
                      <w:sz w:val="24"/>
                    </w:rPr>
                  </w:pPr>
                  <w:r>
                    <w:rPr>
                      <w:lang w:bidi="ar-JO"/>
                    </w:rPr>
                    <w:t>A1</w:t>
                  </w:r>
                </w:p>
              </w:tc>
              <w:tc>
                <w:tcPr>
                  <w:tcW w:w="1584" w:type="dxa"/>
                  <w:shd w:val="clear" w:color="auto" w:fill="auto"/>
                </w:tcPr>
                <w:p w14:paraId="51639266" w14:textId="349E9EEE" w:rsidR="00DC5DEC" w:rsidRPr="00F93F1F" w:rsidRDefault="00DC5DEC" w:rsidP="00DC5DEC">
                  <w:pPr>
                    <w:rPr>
                      <w:rFonts w:ascii="Times New Roman" w:hAnsi="Times New Roman"/>
                      <w:sz w:val="24"/>
                    </w:rPr>
                  </w:pPr>
                  <w:r>
                    <w:t>quiz</w:t>
                  </w:r>
                </w:p>
              </w:tc>
              <w:tc>
                <w:tcPr>
                  <w:tcW w:w="1584" w:type="dxa"/>
                  <w:shd w:val="clear" w:color="auto" w:fill="auto"/>
                </w:tcPr>
                <w:p w14:paraId="73F428B2" w14:textId="4443E0B6" w:rsidR="00DC5DEC" w:rsidRPr="00F93F1F" w:rsidRDefault="00DC5DEC" w:rsidP="00DC5DEC">
                  <w:pPr>
                    <w:rPr>
                      <w:rFonts w:ascii="Times New Roman" w:hAnsi="Times New Roman"/>
                      <w:sz w:val="24"/>
                    </w:rPr>
                  </w:pPr>
                  <w:r>
                    <w:t xml:space="preserve">Slides </w:t>
                  </w:r>
                </w:p>
              </w:tc>
            </w:tr>
            <w:tr w:rsidR="00DC5DEC" w:rsidRPr="00F93F1F" w14:paraId="04846223" w14:textId="77777777" w:rsidTr="00F93F1F">
              <w:trPr>
                <w:trHeight w:val="243"/>
              </w:trPr>
              <w:tc>
                <w:tcPr>
                  <w:tcW w:w="1584" w:type="dxa"/>
                  <w:shd w:val="clear" w:color="auto" w:fill="auto"/>
                </w:tcPr>
                <w:p w14:paraId="7E24B3F2" w14:textId="7B106E32" w:rsidR="00DC5DEC" w:rsidRPr="00F93F1F" w:rsidRDefault="00DC5DEC" w:rsidP="00DC5DEC">
                  <w:pPr>
                    <w:rPr>
                      <w:rFonts w:ascii="Times New Roman" w:hAnsi="Times New Roman"/>
                      <w:sz w:val="24"/>
                    </w:rPr>
                  </w:pPr>
                  <w:r w:rsidRPr="00722E51">
                    <w:rPr>
                      <w:b/>
                      <w:bCs/>
                    </w:rPr>
                    <w:t>Introduction to making multimedia</w:t>
                  </w:r>
                </w:p>
              </w:tc>
              <w:tc>
                <w:tcPr>
                  <w:tcW w:w="1584" w:type="dxa"/>
                  <w:shd w:val="clear" w:color="auto" w:fill="auto"/>
                </w:tcPr>
                <w:p w14:paraId="61183888" w14:textId="77777777" w:rsidR="00DC5DEC" w:rsidRPr="00F93F1F" w:rsidRDefault="00DC5DEC" w:rsidP="00DC5DEC">
                  <w:pPr>
                    <w:rPr>
                      <w:rFonts w:ascii="Times New Roman" w:hAnsi="Times New Roman"/>
                      <w:sz w:val="24"/>
                    </w:rPr>
                  </w:pPr>
                </w:p>
              </w:tc>
              <w:tc>
                <w:tcPr>
                  <w:tcW w:w="1584" w:type="dxa"/>
                  <w:shd w:val="clear" w:color="auto" w:fill="auto"/>
                </w:tcPr>
                <w:p w14:paraId="793DAFB7" w14:textId="40606A54" w:rsidR="00DC5DEC" w:rsidRPr="00F93F1F" w:rsidRDefault="00DC5DEC" w:rsidP="00DC5DEC">
                  <w:pPr>
                    <w:rPr>
                      <w:rFonts w:ascii="Times New Roman" w:hAnsi="Times New Roman"/>
                      <w:sz w:val="24"/>
                    </w:rPr>
                  </w:pPr>
                  <w:r>
                    <w:t>SMIKH</w:t>
                  </w:r>
                </w:p>
              </w:tc>
              <w:tc>
                <w:tcPr>
                  <w:tcW w:w="1584" w:type="dxa"/>
                  <w:shd w:val="clear" w:color="auto" w:fill="auto"/>
                </w:tcPr>
                <w:p w14:paraId="4E8AF86A" w14:textId="4DDBDD39" w:rsidR="00DC5DEC" w:rsidRPr="00F93F1F" w:rsidRDefault="00DC5DEC" w:rsidP="00DC5DEC">
                  <w:pPr>
                    <w:rPr>
                      <w:rFonts w:ascii="Times New Roman" w:hAnsi="Times New Roman"/>
                      <w:sz w:val="24"/>
                    </w:rPr>
                  </w:pPr>
                  <w:r>
                    <w:t>A1</w:t>
                  </w:r>
                </w:p>
              </w:tc>
              <w:tc>
                <w:tcPr>
                  <w:tcW w:w="1584" w:type="dxa"/>
                  <w:shd w:val="clear" w:color="auto" w:fill="auto"/>
                </w:tcPr>
                <w:p w14:paraId="4468DAF1" w14:textId="06C2C334" w:rsidR="00DC5DEC" w:rsidRPr="00F93F1F" w:rsidRDefault="00DC5DEC" w:rsidP="00DC5DEC">
                  <w:pPr>
                    <w:rPr>
                      <w:rFonts w:ascii="Times New Roman" w:hAnsi="Times New Roman"/>
                      <w:sz w:val="24"/>
                    </w:rPr>
                  </w:pPr>
                  <w:r>
                    <w:t>Logo Presentation</w:t>
                  </w:r>
                </w:p>
              </w:tc>
              <w:tc>
                <w:tcPr>
                  <w:tcW w:w="1584" w:type="dxa"/>
                  <w:shd w:val="clear" w:color="auto" w:fill="auto"/>
                </w:tcPr>
                <w:p w14:paraId="05A420A1" w14:textId="78C76027" w:rsidR="00DC5DEC" w:rsidRPr="00F93F1F" w:rsidRDefault="00DC5DEC" w:rsidP="00DC5DEC">
                  <w:pPr>
                    <w:rPr>
                      <w:rFonts w:ascii="Times New Roman" w:hAnsi="Times New Roman"/>
                      <w:sz w:val="24"/>
                    </w:rPr>
                  </w:pPr>
                  <w:r>
                    <w:t>research</w:t>
                  </w:r>
                </w:p>
              </w:tc>
            </w:tr>
            <w:tr w:rsidR="00DC5DEC" w:rsidRPr="00F93F1F" w14:paraId="4F633044" w14:textId="77777777" w:rsidTr="00F93F1F">
              <w:trPr>
                <w:trHeight w:val="228"/>
              </w:trPr>
              <w:tc>
                <w:tcPr>
                  <w:tcW w:w="1584" w:type="dxa"/>
                  <w:shd w:val="clear" w:color="auto" w:fill="auto"/>
                </w:tcPr>
                <w:p w14:paraId="65B57B2E" w14:textId="13C0B633" w:rsidR="00DC5DEC" w:rsidRPr="00F93F1F" w:rsidRDefault="00DC5DEC" w:rsidP="00DC5DEC">
                  <w:pPr>
                    <w:rPr>
                      <w:rFonts w:ascii="Times New Roman" w:hAnsi="Times New Roman"/>
                      <w:sz w:val="24"/>
                    </w:rPr>
                  </w:pPr>
                  <w:r w:rsidRPr="00722E51">
                    <w:rPr>
                      <w:b/>
                      <w:bCs/>
                    </w:rPr>
                    <w:t>Multimedia Skills</w:t>
                  </w:r>
                </w:p>
              </w:tc>
              <w:tc>
                <w:tcPr>
                  <w:tcW w:w="1584" w:type="dxa"/>
                  <w:shd w:val="clear" w:color="auto" w:fill="auto"/>
                </w:tcPr>
                <w:p w14:paraId="7E4382D3" w14:textId="77777777" w:rsidR="00DC5DEC" w:rsidRPr="00F93F1F" w:rsidRDefault="00DC5DEC" w:rsidP="00DC5DEC">
                  <w:pPr>
                    <w:rPr>
                      <w:rFonts w:ascii="Times New Roman" w:hAnsi="Times New Roman"/>
                      <w:sz w:val="24"/>
                    </w:rPr>
                  </w:pPr>
                </w:p>
              </w:tc>
              <w:tc>
                <w:tcPr>
                  <w:tcW w:w="1584" w:type="dxa"/>
                  <w:shd w:val="clear" w:color="auto" w:fill="auto"/>
                </w:tcPr>
                <w:p w14:paraId="7EFEE72A" w14:textId="631A8A15" w:rsidR="00DC5DEC" w:rsidRPr="00F93F1F" w:rsidRDefault="00DC5DEC" w:rsidP="00DC5DEC">
                  <w:pPr>
                    <w:rPr>
                      <w:rFonts w:ascii="Times New Roman" w:hAnsi="Times New Roman"/>
                      <w:sz w:val="24"/>
                    </w:rPr>
                  </w:pPr>
                  <w:r w:rsidRPr="00415CD6">
                    <w:t>SMIKH</w:t>
                  </w:r>
                </w:p>
              </w:tc>
              <w:tc>
                <w:tcPr>
                  <w:tcW w:w="1584" w:type="dxa"/>
                  <w:shd w:val="clear" w:color="auto" w:fill="auto"/>
                </w:tcPr>
                <w:p w14:paraId="13F722AF" w14:textId="77777777" w:rsidR="00DC5DEC" w:rsidRPr="00F93F1F" w:rsidRDefault="00DC5DEC" w:rsidP="00DC5DEC">
                  <w:pPr>
                    <w:rPr>
                      <w:rFonts w:ascii="Times New Roman" w:hAnsi="Times New Roman"/>
                      <w:sz w:val="24"/>
                    </w:rPr>
                  </w:pPr>
                </w:p>
              </w:tc>
              <w:tc>
                <w:tcPr>
                  <w:tcW w:w="1584" w:type="dxa"/>
                  <w:shd w:val="clear" w:color="auto" w:fill="auto"/>
                </w:tcPr>
                <w:p w14:paraId="0AFA40C2" w14:textId="0C303361" w:rsidR="00DC5DEC" w:rsidRPr="00F93F1F" w:rsidRDefault="00DC5DEC" w:rsidP="00DC5DEC">
                  <w:pPr>
                    <w:rPr>
                      <w:rFonts w:ascii="Times New Roman" w:hAnsi="Times New Roman"/>
                      <w:sz w:val="24"/>
                    </w:rPr>
                  </w:pPr>
                  <w:r>
                    <w:t>Logo Design</w:t>
                  </w:r>
                </w:p>
              </w:tc>
              <w:tc>
                <w:tcPr>
                  <w:tcW w:w="1584" w:type="dxa"/>
                  <w:shd w:val="clear" w:color="auto" w:fill="auto"/>
                </w:tcPr>
                <w:p w14:paraId="3D931A42" w14:textId="302FCB5C" w:rsidR="00DC5DEC" w:rsidRPr="00F93F1F" w:rsidRDefault="00DC5DEC" w:rsidP="00DC5DEC">
                  <w:pPr>
                    <w:rPr>
                      <w:rFonts w:ascii="Times New Roman" w:hAnsi="Times New Roman"/>
                      <w:sz w:val="24"/>
                    </w:rPr>
                  </w:pPr>
                  <w:r>
                    <w:t>Slides</w:t>
                  </w:r>
                </w:p>
              </w:tc>
            </w:tr>
            <w:tr w:rsidR="00DC5DEC" w:rsidRPr="00F93F1F" w14:paraId="1CB2A62B" w14:textId="77777777" w:rsidTr="00F93F1F">
              <w:trPr>
                <w:trHeight w:val="228"/>
              </w:trPr>
              <w:tc>
                <w:tcPr>
                  <w:tcW w:w="1584" w:type="dxa"/>
                  <w:shd w:val="clear" w:color="auto" w:fill="auto"/>
                </w:tcPr>
                <w:p w14:paraId="2B3F75D3" w14:textId="349947F6" w:rsidR="00DC5DEC" w:rsidRPr="00F93F1F" w:rsidRDefault="00DC5DEC" w:rsidP="00DC5DEC">
                  <w:pPr>
                    <w:rPr>
                      <w:rFonts w:ascii="Times New Roman" w:hAnsi="Times New Roman"/>
                      <w:sz w:val="24"/>
                    </w:rPr>
                  </w:pPr>
                  <w:r>
                    <w:rPr>
                      <w:b/>
                      <w:bCs/>
                    </w:rPr>
                    <w:t>Screens</w:t>
                  </w:r>
                </w:p>
              </w:tc>
              <w:tc>
                <w:tcPr>
                  <w:tcW w:w="1584" w:type="dxa"/>
                  <w:shd w:val="clear" w:color="auto" w:fill="auto"/>
                </w:tcPr>
                <w:p w14:paraId="3C97E051" w14:textId="77777777" w:rsidR="00DC5DEC" w:rsidRPr="00F93F1F" w:rsidRDefault="00DC5DEC" w:rsidP="00DC5DEC">
                  <w:pPr>
                    <w:rPr>
                      <w:rFonts w:ascii="Times New Roman" w:hAnsi="Times New Roman"/>
                      <w:sz w:val="24"/>
                    </w:rPr>
                  </w:pPr>
                </w:p>
              </w:tc>
              <w:tc>
                <w:tcPr>
                  <w:tcW w:w="1584" w:type="dxa"/>
                  <w:shd w:val="clear" w:color="auto" w:fill="auto"/>
                </w:tcPr>
                <w:p w14:paraId="298553E7" w14:textId="776A8367" w:rsidR="00DC5DEC" w:rsidRPr="00F93F1F" w:rsidRDefault="00DC5DEC" w:rsidP="00DC5DEC">
                  <w:pPr>
                    <w:rPr>
                      <w:rFonts w:ascii="Times New Roman" w:hAnsi="Times New Roman"/>
                      <w:sz w:val="24"/>
                    </w:rPr>
                  </w:pPr>
                  <w:r w:rsidRPr="00415CD6">
                    <w:t>SMIKH</w:t>
                  </w:r>
                </w:p>
              </w:tc>
              <w:tc>
                <w:tcPr>
                  <w:tcW w:w="1584" w:type="dxa"/>
                  <w:shd w:val="clear" w:color="auto" w:fill="auto"/>
                </w:tcPr>
                <w:p w14:paraId="7AF07B8A" w14:textId="4C3FFADB" w:rsidR="00DC5DEC" w:rsidRPr="00F93F1F" w:rsidRDefault="00DC5DEC" w:rsidP="00DC5DEC">
                  <w:pPr>
                    <w:rPr>
                      <w:rFonts w:ascii="Times New Roman" w:hAnsi="Times New Roman"/>
                      <w:sz w:val="24"/>
                    </w:rPr>
                  </w:pPr>
                  <w:r>
                    <w:t>A1, A4, C3</w:t>
                  </w:r>
                </w:p>
              </w:tc>
              <w:tc>
                <w:tcPr>
                  <w:tcW w:w="1584" w:type="dxa"/>
                  <w:shd w:val="clear" w:color="auto" w:fill="auto"/>
                </w:tcPr>
                <w:p w14:paraId="76C046EE" w14:textId="4D8787E3" w:rsidR="00DC5DEC" w:rsidRPr="00F93F1F" w:rsidRDefault="00DC5DEC" w:rsidP="00DC5DEC">
                  <w:pPr>
                    <w:rPr>
                      <w:rFonts w:ascii="Times New Roman" w:hAnsi="Times New Roman"/>
                      <w:sz w:val="24"/>
                    </w:rPr>
                  </w:pPr>
                  <w:r>
                    <w:t>quiz</w:t>
                  </w:r>
                </w:p>
              </w:tc>
              <w:tc>
                <w:tcPr>
                  <w:tcW w:w="1584" w:type="dxa"/>
                  <w:shd w:val="clear" w:color="auto" w:fill="auto"/>
                </w:tcPr>
                <w:p w14:paraId="496E0495" w14:textId="77777777" w:rsidR="00DC5DEC" w:rsidRPr="00F93F1F" w:rsidRDefault="00DC5DEC" w:rsidP="00DC5DEC">
                  <w:pPr>
                    <w:rPr>
                      <w:rFonts w:ascii="Times New Roman" w:hAnsi="Times New Roman"/>
                      <w:sz w:val="24"/>
                    </w:rPr>
                  </w:pPr>
                </w:p>
              </w:tc>
            </w:tr>
            <w:tr w:rsidR="00DC5DEC" w:rsidRPr="00F93F1F" w14:paraId="7400D271" w14:textId="77777777" w:rsidTr="00F93F1F">
              <w:trPr>
                <w:trHeight w:val="243"/>
              </w:trPr>
              <w:tc>
                <w:tcPr>
                  <w:tcW w:w="1584" w:type="dxa"/>
                  <w:shd w:val="clear" w:color="auto" w:fill="auto"/>
                </w:tcPr>
                <w:p w14:paraId="0C9D7187" w14:textId="6374F19E" w:rsidR="00DC5DEC" w:rsidRPr="00F93F1F" w:rsidRDefault="00DC5DEC" w:rsidP="00DC5DEC">
                  <w:pPr>
                    <w:rPr>
                      <w:rFonts w:ascii="Times New Roman" w:hAnsi="Times New Roman"/>
                      <w:sz w:val="24"/>
                    </w:rPr>
                  </w:pPr>
                  <w:r w:rsidRPr="00722E51">
                    <w:rPr>
                      <w:b/>
                      <w:bCs/>
                    </w:rPr>
                    <w:t>Compression Techniques</w:t>
                  </w:r>
                </w:p>
              </w:tc>
              <w:tc>
                <w:tcPr>
                  <w:tcW w:w="1584" w:type="dxa"/>
                  <w:shd w:val="clear" w:color="auto" w:fill="auto"/>
                </w:tcPr>
                <w:p w14:paraId="0F18FA79" w14:textId="77777777" w:rsidR="00DC5DEC" w:rsidRPr="00F93F1F" w:rsidRDefault="00DC5DEC" w:rsidP="00DC5DEC">
                  <w:pPr>
                    <w:rPr>
                      <w:rFonts w:ascii="Times New Roman" w:hAnsi="Times New Roman"/>
                      <w:sz w:val="24"/>
                    </w:rPr>
                  </w:pPr>
                </w:p>
              </w:tc>
              <w:tc>
                <w:tcPr>
                  <w:tcW w:w="1584" w:type="dxa"/>
                  <w:shd w:val="clear" w:color="auto" w:fill="auto"/>
                </w:tcPr>
                <w:p w14:paraId="4C4DB0CC" w14:textId="186638A8" w:rsidR="00DC5DEC" w:rsidRPr="00F93F1F" w:rsidRDefault="00DC5DEC" w:rsidP="00DC5DEC">
                  <w:pPr>
                    <w:rPr>
                      <w:rFonts w:ascii="Times New Roman" w:hAnsi="Times New Roman"/>
                      <w:sz w:val="24"/>
                    </w:rPr>
                  </w:pPr>
                  <w:r w:rsidRPr="00415CD6">
                    <w:t>SMIKH</w:t>
                  </w:r>
                </w:p>
              </w:tc>
              <w:tc>
                <w:tcPr>
                  <w:tcW w:w="1584" w:type="dxa"/>
                  <w:shd w:val="clear" w:color="auto" w:fill="auto"/>
                </w:tcPr>
                <w:p w14:paraId="5B846ED4" w14:textId="24983AFB" w:rsidR="00DC5DEC" w:rsidRPr="00F93F1F" w:rsidRDefault="00DC5DEC" w:rsidP="00DC5DEC">
                  <w:pPr>
                    <w:rPr>
                      <w:rFonts w:ascii="Times New Roman" w:hAnsi="Times New Roman"/>
                      <w:sz w:val="24"/>
                    </w:rPr>
                  </w:pPr>
                  <w:r>
                    <w:t>A3</w:t>
                  </w:r>
                </w:p>
              </w:tc>
              <w:tc>
                <w:tcPr>
                  <w:tcW w:w="1584" w:type="dxa"/>
                  <w:shd w:val="clear" w:color="auto" w:fill="auto"/>
                </w:tcPr>
                <w:p w14:paraId="7F1B80A1" w14:textId="77777777" w:rsidR="00DC5DEC" w:rsidRPr="00C31E18" w:rsidRDefault="00DC5DEC" w:rsidP="00DC5DEC">
                  <w:pPr>
                    <w:tabs>
                      <w:tab w:val="right" w:pos="6840"/>
                    </w:tabs>
                    <w:rPr>
                      <w:lang w:bidi="ar-JO"/>
                    </w:rPr>
                  </w:pPr>
                  <w:r w:rsidRPr="00C31E18">
                    <w:t>Assignment</w:t>
                  </w:r>
                </w:p>
                <w:p w14:paraId="029CAA5D" w14:textId="5D228B56" w:rsidR="00DC5DEC" w:rsidRPr="00F93F1F" w:rsidRDefault="00DC5DEC" w:rsidP="00DC5DEC">
                  <w:pPr>
                    <w:rPr>
                      <w:rFonts w:ascii="Times New Roman" w:hAnsi="Times New Roman"/>
                      <w:sz w:val="24"/>
                    </w:rPr>
                  </w:pPr>
                  <w:r w:rsidRPr="00C31E18">
                    <w:rPr>
                      <w:lang w:bidi="ar-JO"/>
                    </w:rPr>
                    <w:t>Written Exam</w:t>
                  </w:r>
                </w:p>
              </w:tc>
              <w:tc>
                <w:tcPr>
                  <w:tcW w:w="1584" w:type="dxa"/>
                  <w:shd w:val="clear" w:color="auto" w:fill="auto"/>
                </w:tcPr>
                <w:p w14:paraId="4F40621D" w14:textId="11483CFC" w:rsidR="00DC5DEC" w:rsidRPr="00F93F1F" w:rsidRDefault="00DC5DEC" w:rsidP="00DC5DEC">
                  <w:pPr>
                    <w:rPr>
                      <w:rFonts w:ascii="Times New Roman" w:hAnsi="Times New Roman"/>
                      <w:sz w:val="24"/>
                    </w:rPr>
                  </w:pPr>
                  <w:r>
                    <w:t>Slides</w:t>
                  </w:r>
                </w:p>
              </w:tc>
            </w:tr>
            <w:tr w:rsidR="00DC5DEC" w:rsidRPr="00F93F1F" w14:paraId="05FDA72E" w14:textId="77777777" w:rsidTr="00F93F1F">
              <w:trPr>
                <w:trHeight w:val="228"/>
              </w:trPr>
              <w:tc>
                <w:tcPr>
                  <w:tcW w:w="1584" w:type="dxa"/>
                  <w:shd w:val="clear" w:color="auto" w:fill="auto"/>
                </w:tcPr>
                <w:p w14:paraId="5E963D13" w14:textId="1B5841C0" w:rsidR="00DC5DEC" w:rsidRPr="00F93F1F" w:rsidRDefault="00DC5DEC" w:rsidP="00DC5DEC">
                  <w:pPr>
                    <w:rPr>
                      <w:rFonts w:ascii="Times New Roman" w:hAnsi="Times New Roman"/>
                      <w:sz w:val="24"/>
                    </w:rPr>
                  </w:pPr>
                  <w:r w:rsidRPr="00722E51">
                    <w:rPr>
                      <w:b/>
                      <w:bCs/>
                    </w:rPr>
                    <w:lastRenderedPageBreak/>
                    <w:t>Images</w:t>
                  </w:r>
                  <w:r>
                    <w:rPr>
                      <w:b/>
                      <w:bCs/>
                    </w:rPr>
                    <w:t xml:space="preserve"> &amp; Blender</w:t>
                  </w:r>
                </w:p>
              </w:tc>
              <w:tc>
                <w:tcPr>
                  <w:tcW w:w="1584" w:type="dxa"/>
                  <w:shd w:val="clear" w:color="auto" w:fill="auto"/>
                </w:tcPr>
                <w:p w14:paraId="44B1DDD7" w14:textId="77777777" w:rsidR="00DC5DEC" w:rsidRPr="00F93F1F" w:rsidRDefault="00DC5DEC" w:rsidP="00DC5DEC">
                  <w:pPr>
                    <w:rPr>
                      <w:rFonts w:ascii="Times New Roman" w:hAnsi="Times New Roman"/>
                      <w:sz w:val="24"/>
                    </w:rPr>
                  </w:pPr>
                </w:p>
              </w:tc>
              <w:tc>
                <w:tcPr>
                  <w:tcW w:w="1584" w:type="dxa"/>
                  <w:shd w:val="clear" w:color="auto" w:fill="auto"/>
                </w:tcPr>
                <w:p w14:paraId="76985612" w14:textId="23DF310D" w:rsidR="00DC5DEC" w:rsidRPr="00F93F1F" w:rsidRDefault="00DC5DEC" w:rsidP="00DC5DEC">
                  <w:pPr>
                    <w:rPr>
                      <w:rFonts w:ascii="Times New Roman" w:hAnsi="Times New Roman"/>
                      <w:sz w:val="24"/>
                    </w:rPr>
                  </w:pPr>
                  <w:r w:rsidRPr="00415CD6">
                    <w:t>SMIKH</w:t>
                  </w:r>
                </w:p>
              </w:tc>
              <w:tc>
                <w:tcPr>
                  <w:tcW w:w="1584" w:type="dxa"/>
                  <w:shd w:val="clear" w:color="auto" w:fill="auto"/>
                </w:tcPr>
                <w:p w14:paraId="4D2AEFFE" w14:textId="44699272" w:rsidR="00DC5DEC" w:rsidRPr="00F93F1F" w:rsidRDefault="00DC5DEC" w:rsidP="00DC5DEC">
                  <w:pPr>
                    <w:rPr>
                      <w:rFonts w:ascii="Times New Roman" w:hAnsi="Times New Roman"/>
                      <w:sz w:val="24"/>
                    </w:rPr>
                  </w:pPr>
                  <w:r>
                    <w:rPr>
                      <w:lang w:bidi="ar-JO"/>
                    </w:rPr>
                    <w:t>C4</w:t>
                  </w:r>
                </w:p>
              </w:tc>
              <w:tc>
                <w:tcPr>
                  <w:tcW w:w="1584" w:type="dxa"/>
                  <w:shd w:val="clear" w:color="auto" w:fill="auto"/>
                </w:tcPr>
                <w:p w14:paraId="2123E746" w14:textId="77777777" w:rsidR="00DC5DEC" w:rsidRPr="00C31E18" w:rsidRDefault="00DC5DEC" w:rsidP="00DC5DEC">
                  <w:pPr>
                    <w:tabs>
                      <w:tab w:val="right" w:pos="6840"/>
                    </w:tabs>
                    <w:rPr>
                      <w:lang w:bidi="ar-JO"/>
                    </w:rPr>
                  </w:pPr>
                  <w:r w:rsidRPr="00C31E18">
                    <w:rPr>
                      <w:lang w:bidi="ar-JO"/>
                    </w:rPr>
                    <w:t>Written Exam</w:t>
                  </w:r>
                </w:p>
                <w:p w14:paraId="0345BC11" w14:textId="796C2352" w:rsidR="00DC5DEC" w:rsidRPr="00F93F1F" w:rsidRDefault="00DC5DEC" w:rsidP="00DC5DEC">
                  <w:pPr>
                    <w:rPr>
                      <w:rFonts w:ascii="Times New Roman" w:hAnsi="Times New Roman"/>
                      <w:sz w:val="24"/>
                    </w:rPr>
                  </w:pPr>
                  <w:r w:rsidRPr="00C31E18">
                    <w:t>Project and Assignment</w:t>
                  </w:r>
                </w:p>
              </w:tc>
              <w:tc>
                <w:tcPr>
                  <w:tcW w:w="1584" w:type="dxa"/>
                  <w:shd w:val="clear" w:color="auto" w:fill="auto"/>
                </w:tcPr>
                <w:p w14:paraId="4493F826" w14:textId="77777777" w:rsidR="00DC5DEC" w:rsidRDefault="00DC5DEC" w:rsidP="00DC5DEC">
                  <w:pPr>
                    <w:pStyle w:val="ps1numbered"/>
                    <w:numPr>
                      <w:ilvl w:val="0"/>
                      <w:numId w:val="0"/>
                    </w:numPr>
                    <w:rPr>
                      <w:lang w:eastAsia="en-US"/>
                    </w:rPr>
                  </w:pPr>
                  <w:r>
                    <w:rPr>
                      <w:lang w:eastAsia="en-US"/>
                    </w:rPr>
                    <w:t>Slides</w:t>
                  </w:r>
                </w:p>
                <w:p w14:paraId="254C9505" w14:textId="7BA3B147" w:rsidR="00DC5DEC" w:rsidRPr="00F93F1F" w:rsidRDefault="00DC5DEC" w:rsidP="00DC5DEC">
                  <w:pPr>
                    <w:rPr>
                      <w:rFonts w:ascii="Times New Roman" w:hAnsi="Times New Roman"/>
                      <w:sz w:val="24"/>
                    </w:rPr>
                  </w:pPr>
                  <w:r>
                    <w:t>&amp; Software</w:t>
                  </w:r>
                </w:p>
              </w:tc>
            </w:tr>
            <w:tr w:rsidR="00DC5DEC" w:rsidRPr="00F93F1F" w14:paraId="419D74CD" w14:textId="77777777" w:rsidTr="00F93F1F">
              <w:trPr>
                <w:trHeight w:val="243"/>
              </w:trPr>
              <w:tc>
                <w:tcPr>
                  <w:tcW w:w="1584" w:type="dxa"/>
                  <w:shd w:val="clear" w:color="auto" w:fill="auto"/>
                </w:tcPr>
                <w:p w14:paraId="6F034954" w14:textId="58B9CFF0" w:rsidR="00DC5DEC" w:rsidRPr="00F93F1F" w:rsidRDefault="00DC5DEC" w:rsidP="00DC5DEC">
                  <w:pPr>
                    <w:rPr>
                      <w:rFonts w:ascii="Times New Roman" w:hAnsi="Times New Roman"/>
                      <w:sz w:val="24"/>
                    </w:rPr>
                  </w:pPr>
                  <w:r>
                    <w:rPr>
                      <w:b/>
                      <w:bCs/>
                    </w:rPr>
                    <w:t xml:space="preserve">Theory </w:t>
                  </w:r>
                  <w:r>
                    <w:rPr>
                      <w:b/>
                      <w:bCs/>
                    </w:rPr>
                    <w:t>of</w:t>
                  </w:r>
                  <w:r>
                    <w:rPr>
                      <w:b/>
                      <w:bCs/>
                    </w:rPr>
                    <w:t xml:space="preserve"> </w:t>
                  </w:r>
                  <w:r>
                    <w:rPr>
                      <w:b/>
                      <w:bCs/>
                    </w:rPr>
                    <w:t>Colour</w:t>
                  </w:r>
                </w:p>
              </w:tc>
              <w:tc>
                <w:tcPr>
                  <w:tcW w:w="1584" w:type="dxa"/>
                  <w:shd w:val="clear" w:color="auto" w:fill="auto"/>
                </w:tcPr>
                <w:p w14:paraId="6C210F81" w14:textId="77777777" w:rsidR="00DC5DEC" w:rsidRPr="00F93F1F" w:rsidRDefault="00DC5DEC" w:rsidP="00DC5DEC">
                  <w:pPr>
                    <w:rPr>
                      <w:rFonts w:ascii="Times New Roman" w:hAnsi="Times New Roman"/>
                      <w:sz w:val="24"/>
                    </w:rPr>
                  </w:pPr>
                </w:p>
              </w:tc>
              <w:tc>
                <w:tcPr>
                  <w:tcW w:w="1584" w:type="dxa"/>
                  <w:shd w:val="clear" w:color="auto" w:fill="auto"/>
                </w:tcPr>
                <w:p w14:paraId="4B5CA898" w14:textId="704B2286" w:rsidR="00DC5DEC" w:rsidRPr="00F93F1F" w:rsidRDefault="00DC5DEC" w:rsidP="00DC5DEC">
                  <w:pPr>
                    <w:rPr>
                      <w:rFonts w:ascii="Times New Roman" w:hAnsi="Times New Roman"/>
                      <w:sz w:val="24"/>
                    </w:rPr>
                  </w:pPr>
                  <w:r w:rsidRPr="00415CD6">
                    <w:t>SMIKH</w:t>
                  </w:r>
                </w:p>
              </w:tc>
              <w:tc>
                <w:tcPr>
                  <w:tcW w:w="1584" w:type="dxa"/>
                  <w:shd w:val="clear" w:color="auto" w:fill="auto"/>
                </w:tcPr>
                <w:p w14:paraId="3CBCBC3D" w14:textId="0D785ABB" w:rsidR="00DC5DEC" w:rsidRPr="00F93F1F" w:rsidRDefault="00DC5DEC" w:rsidP="00DC5DEC">
                  <w:pPr>
                    <w:rPr>
                      <w:rFonts w:ascii="Times New Roman" w:hAnsi="Times New Roman"/>
                      <w:sz w:val="24"/>
                    </w:rPr>
                  </w:pPr>
                  <w:r>
                    <w:rPr>
                      <w:lang w:bidi="ar-JO"/>
                    </w:rPr>
                    <w:t>A3, C2</w:t>
                  </w:r>
                </w:p>
              </w:tc>
              <w:tc>
                <w:tcPr>
                  <w:tcW w:w="1584" w:type="dxa"/>
                  <w:shd w:val="clear" w:color="auto" w:fill="auto"/>
                </w:tcPr>
                <w:p w14:paraId="2F8E5504" w14:textId="5D3D68B6" w:rsidR="00DC5DEC" w:rsidRPr="00F93F1F" w:rsidRDefault="00DC5DEC" w:rsidP="00DC5DEC">
                  <w:pPr>
                    <w:rPr>
                      <w:rFonts w:ascii="Times New Roman" w:hAnsi="Times New Roman"/>
                      <w:sz w:val="24"/>
                    </w:rPr>
                  </w:pPr>
                  <w:r>
                    <w:t>quiz</w:t>
                  </w:r>
                </w:p>
              </w:tc>
              <w:tc>
                <w:tcPr>
                  <w:tcW w:w="1584" w:type="dxa"/>
                  <w:shd w:val="clear" w:color="auto" w:fill="auto"/>
                </w:tcPr>
                <w:p w14:paraId="026040AA" w14:textId="17E6F17A" w:rsidR="00DC5DEC" w:rsidRPr="00F93F1F" w:rsidRDefault="00DC5DEC" w:rsidP="00DC5DEC">
                  <w:pPr>
                    <w:rPr>
                      <w:rFonts w:ascii="Times New Roman" w:hAnsi="Times New Roman"/>
                      <w:sz w:val="24"/>
                    </w:rPr>
                  </w:pPr>
                  <w:r>
                    <w:t>Slides</w:t>
                  </w:r>
                </w:p>
              </w:tc>
            </w:tr>
            <w:tr w:rsidR="00DC5DEC" w:rsidRPr="00F93F1F" w14:paraId="13751986" w14:textId="77777777" w:rsidTr="00F93F1F">
              <w:trPr>
                <w:trHeight w:val="243"/>
              </w:trPr>
              <w:tc>
                <w:tcPr>
                  <w:tcW w:w="1584" w:type="dxa"/>
                  <w:shd w:val="clear" w:color="auto" w:fill="auto"/>
                </w:tcPr>
                <w:p w14:paraId="74264735" w14:textId="4487EE11" w:rsidR="00DC5DEC" w:rsidRDefault="00DC5DEC" w:rsidP="00DC5DEC">
                  <w:pPr>
                    <w:rPr>
                      <w:b/>
                      <w:bCs/>
                    </w:rPr>
                  </w:pPr>
                  <w:r w:rsidRPr="00722E51">
                    <w:rPr>
                      <w:b/>
                      <w:bCs/>
                    </w:rPr>
                    <w:t>Text</w:t>
                  </w:r>
                  <w:r>
                    <w:rPr>
                      <w:b/>
                      <w:bCs/>
                    </w:rPr>
                    <w:t xml:space="preserve"> &amp; Font Editors</w:t>
                  </w:r>
                </w:p>
              </w:tc>
              <w:tc>
                <w:tcPr>
                  <w:tcW w:w="1584" w:type="dxa"/>
                  <w:shd w:val="clear" w:color="auto" w:fill="auto"/>
                </w:tcPr>
                <w:p w14:paraId="7B86B70F" w14:textId="77777777" w:rsidR="00DC5DEC" w:rsidRPr="00F93F1F" w:rsidRDefault="00DC5DEC" w:rsidP="00DC5DEC">
                  <w:pPr>
                    <w:rPr>
                      <w:rFonts w:ascii="Times New Roman" w:hAnsi="Times New Roman"/>
                      <w:sz w:val="24"/>
                    </w:rPr>
                  </w:pPr>
                </w:p>
              </w:tc>
              <w:tc>
                <w:tcPr>
                  <w:tcW w:w="1584" w:type="dxa"/>
                  <w:shd w:val="clear" w:color="auto" w:fill="auto"/>
                </w:tcPr>
                <w:p w14:paraId="7A29AF8F" w14:textId="2DC4E216" w:rsidR="00DC5DEC" w:rsidRPr="00415CD6" w:rsidRDefault="00DC5DEC" w:rsidP="00DC5DEC">
                  <w:r w:rsidRPr="00415CD6">
                    <w:t>SMIKH</w:t>
                  </w:r>
                </w:p>
              </w:tc>
              <w:tc>
                <w:tcPr>
                  <w:tcW w:w="1584" w:type="dxa"/>
                  <w:shd w:val="clear" w:color="auto" w:fill="auto"/>
                </w:tcPr>
                <w:p w14:paraId="2C40FD8E" w14:textId="75222CA6" w:rsidR="00DC5DEC" w:rsidRDefault="00DC5DEC" w:rsidP="00DC5DEC">
                  <w:pPr>
                    <w:rPr>
                      <w:lang w:bidi="ar-JO"/>
                    </w:rPr>
                  </w:pPr>
                  <w:r>
                    <w:rPr>
                      <w:lang w:bidi="ar-JO"/>
                    </w:rPr>
                    <w:t>A3, D2, D3, B2, B3</w:t>
                  </w:r>
                </w:p>
              </w:tc>
              <w:tc>
                <w:tcPr>
                  <w:tcW w:w="1584" w:type="dxa"/>
                  <w:shd w:val="clear" w:color="auto" w:fill="auto"/>
                </w:tcPr>
                <w:p w14:paraId="3B17C129" w14:textId="77777777" w:rsidR="00DC5DEC" w:rsidRPr="00C31E18" w:rsidRDefault="00DC5DEC" w:rsidP="00DC5DEC">
                  <w:pPr>
                    <w:tabs>
                      <w:tab w:val="right" w:pos="6840"/>
                    </w:tabs>
                    <w:rPr>
                      <w:lang w:bidi="ar-JO"/>
                    </w:rPr>
                  </w:pPr>
                  <w:r w:rsidRPr="00C31E18">
                    <w:rPr>
                      <w:lang w:bidi="ar-JO"/>
                    </w:rPr>
                    <w:t>Written Exam</w:t>
                  </w:r>
                </w:p>
                <w:p w14:paraId="544C0D1F" w14:textId="195A0841" w:rsidR="00DC5DEC" w:rsidRDefault="00DC5DEC" w:rsidP="00DC5DEC">
                  <w:r w:rsidRPr="00C31E18">
                    <w:t>Project and Assignment</w:t>
                  </w:r>
                </w:p>
              </w:tc>
              <w:tc>
                <w:tcPr>
                  <w:tcW w:w="1584" w:type="dxa"/>
                  <w:shd w:val="clear" w:color="auto" w:fill="auto"/>
                </w:tcPr>
                <w:p w14:paraId="04A0449E" w14:textId="2DFB6E98" w:rsidR="00DC5DEC" w:rsidRDefault="00DC5DEC" w:rsidP="00DC5DEC">
                  <w:r w:rsidRPr="00DF1E20">
                    <w:t>Slides</w:t>
                  </w:r>
                </w:p>
              </w:tc>
            </w:tr>
            <w:tr w:rsidR="00DC5DEC" w:rsidRPr="00F93F1F" w14:paraId="056808E6" w14:textId="77777777" w:rsidTr="00F93F1F">
              <w:trPr>
                <w:trHeight w:val="243"/>
              </w:trPr>
              <w:tc>
                <w:tcPr>
                  <w:tcW w:w="1584" w:type="dxa"/>
                  <w:shd w:val="clear" w:color="auto" w:fill="auto"/>
                </w:tcPr>
                <w:p w14:paraId="7FC150F1" w14:textId="21CE93EA" w:rsidR="00DC5DEC" w:rsidRDefault="00DC5DEC" w:rsidP="00DC5DEC">
                  <w:pPr>
                    <w:rPr>
                      <w:b/>
                      <w:bCs/>
                    </w:rPr>
                  </w:pPr>
                  <w:r w:rsidRPr="00722E51">
                    <w:rPr>
                      <w:b/>
                      <w:bCs/>
                    </w:rPr>
                    <w:t>Sound</w:t>
                  </w:r>
                  <w:r>
                    <w:rPr>
                      <w:b/>
                      <w:bCs/>
                    </w:rPr>
                    <w:t xml:space="preserve"> &amp; Sony Forge</w:t>
                  </w:r>
                </w:p>
              </w:tc>
              <w:tc>
                <w:tcPr>
                  <w:tcW w:w="1584" w:type="dxa"/>
                  <w:shd w:val="clear" w:color="auto" w:fill="auto"/>
                </w:tcPr>
                <w:p w14:paraId="364B3D0A" w14:textId="77777777" w:rsidR="00DC5DEC" w:rsidRPr="00F93F1F" w:rsidRDefault="00DC5DEC" w:rsidP="00DC5DEC">
                  <w:pPr>
                    <w:rPr>
                      <w:rFonts w:ascii="Times New Roman" w:hAnsi="Times New Roman"/>
                      <w:sz w:val="24"/>
                    </w:rPr>
                  </w:pPr>
                </w:p>
              </w:tc>
              <w:tc>
                <w:tcPr>
                  <w:tcW w:w="1584" w:type="dxa"/>
                  <w:shd w:val="clear" w:color="auto" w:fill="auto"/>
                </w:tcPr>
                <w:p w14:paraId="7F717C79" w14:textId="0D0D318E" w:rsidR="00DC5DEC" w:rsidRPr="00415CD6" w:rsidRDefault="00DC5DEC" w:rsidP="00DC5DEC">
                  <w:r w:rsidRPr="00415CD6">
                    <w:t>SMIKH</w:t>
                  </w:r>
                </w:p>
              </w:tc>
              <w:tc>
                <w:tcPr>
                  <w:tcW w:w="1584" w:type="dxa"/>
                  <w:shd w:val="clear" w:color="auto" w:fill="auto"/>
                </w:tcPr>
                <w:p w14:paraId="3FC137FA" w14:textId="4E32DB3E" w:rsidR="00DC5DEC" w:rsidRDefault="00DC5DEC" w:rsidP="00DC5DEC">
                  <w:pPr>
                    <w:rPr>
                      <w:lang w:bidi="ar-JO"/>
                    </w:rPr>
                  </w:pPr>
                  <w:r>
                    <w:rPr>
                      <w:lang w:bidi="ar-JO"/>
                    </w:rPr>
                    <w:t>A3, D2, D</w:t>
                  </w:r>
                  <w:proofErr w:type="gramStart"/>
                  <w:r>
                    <w:rPr>
                      <w:lang w:bidi="ar-JO"/>
                    </w:rPr>
                    <w:t>3,C</w:t>
                  </w:r>
                  <w:proofErr w:type="gramEnd"/>
                  <w:r>
                    <w:rPr>
                      <w:lang w:bidi="ar-JO"/>
                    </w:rPr>
                    <w:t>4</w:t>
                  </w:r>
                </w:p>
              </w:tc>
              <w:tc>
                <w:tcPr>
                  <w:tcW w:w="1584" w:type="dxa"/>
                  <w:shd w:val="clear" w:color="auto" w:fill="auto"/>
                </w:tcPr>
                <w:p w14:paraId="1011BE61" w14:textId="77777777" w:rsidR="00DC5DEC" w:rsidRDefault="00DC5DEC" w:rsidP="00DC5DEC">
                  <w:pPr>
                    <w:ind w:left="25"/>
                  </w:pPr>
                  <w:r>
                    <w:t>Sony Sound Forge Project</w:t>
                  </w:r>
                </w:p>
                <w:p w14:paraId="728D3BC6" w14:textId="77777777" w:rsidR="00DC5DEC" w:rsidRDefault="00DC5DEC" w:rsidP="00DC5DEC"/>
              </w:tc>
              <w:tc>
                <w:tcPr>
                  <w:tcW w:w="1584" w:type="dxa"/>
                  <w:shd w:val="clear" w:color="auto" w:fill="auto"/>
                </w:tcPr>
                <w:p w14:paraId="2F3AFF7C" w14:textId="13C15573" w:rsidR="00DC5DEC" w:rsidRDefault="00DC5DEC" w:rsidP="00DC5DEC">
                  <w:r>
                    <w:t>software</w:t>
                  </w:r>
                </w:p>
              </w:tc>
            </w:tr>
            <w:tr w:rsidR="00DC5DEC" w:rsidRPr="00F93F1F" w14:paraId="60A69F06" w14:textId="77777777" w:rsidTr="00F93F1F">
              <w:trPr>
                <w:trHeight w:val="243"/>
              </w:trPr>
              <w:tc>
                <w:tcPr>
                  <w:tcW w:w="1584" w:type="dxa"/>
                  <w:shd w:val="clear" w:color="auto" w:fill="auto"/>
                </w:tcPr>
                <w:p w14:paraId="290A979C" w14:textId="7AF7D7D1" w:rsidR="00DC5DEC" w:rsidRDefault="00DC5DEC" w:rsidP="00DC5DEC">
                  <w:pPr>
                    <w:rPr>
                      <w:b/>
                      <w:bCs/>
                    </w:rPr>
                  </w:pPr>
                  <w:r w:rsidRPr="00722E51">
                    <w:rPr>
                      <w:b/>
                      <w:bCs/>
                    </w:rPr>
                    <w:t>Animation</w:t>
                  </w:r>
                  <w:r>
                    <w:rPr>
                      <w:b/>
                      <w:bCs/>
                    </w:rPr>
                    <w:t xml:space="preserve"> &amp; see links below</w:t>
                  </w:r>
                </w:p>
              </w:tc>
              <w:tc>
                <w:tcPr>
                  <w:tcW w:w="1584" w:type="dxa"/>
                  <w:shd w:val="clear" w:color="auto" w:fill="auto"/>
                </w:tcPr>
                <w:p w14:paraId="16671284" w14:textId="77777777" w:rsidR="00DC5DEC" w:rsidRPr="00F93F1F" w:rsidRDefault="00DC5DEC" w:rsidP="00DC5DEC">
                  <w:pPr>
                    <w:rPr>
                      <w:rFonts w:ascii="Times New Roman" w:hAnsi="Times New Roman"/>
                      <w:sz w:val="24"/>
                    </w:rPr>
                  </w:pPr>
                </w:p>
              </w:tc>
              <w:tc>
                <w:tcPr>
                  <w:tcW w:w="1584" w:type="dxa"/>
                  <w:shd w:val="clear" w:color="auto" w:fill="auto"/>
                </w:tcPr>
                <w:p w14:paraId="0B3E1970" w14:textId="111F723A" w:rsidR="00DC5DEC" w:rsidRPr="00415CD6" w:rsidRDefault="00DC5DEC" w:rsidP="00DC5DEC">
                  <w:r w:rsidRPr="00415CD6">
                    <w:t>SMIKH</w:t>
                  </w:r>
                </w:p>
              </w:tc>
              <w:tc>
                <w:tcPr>
                  <w:tcW w:w="1584" w:type="dxa"/>
                  <w:shd w:val="clear" w:color="auto" w:fill="auto"/>
                </w:tcPr>
                <w:p w14:paraId="68629C1A" w14:textId="7E6DD3F0" w:rsidR="00DC5DEC" w:rsidRDefault="00DC5DEC" w:rsidP="00DC5DEC">
                  <w:pPr>
                    <w:rPr>
                      <w:lang w:bidi="ar-JO"/>
                    </w:rPr>
                  </w:pPr>
                  <w:r>
                    <w:rPr>
                      <w:lang w:bidi="ar-JO"/>
                    </w:rPr>
                    <w:t>A4, C4</w:t>
                  </w:r>
                </w:p>
              </w:tc>
              <w:tc>
                <w:tcPr>
                  <w:tcW w:w="1584" w:type="dxa"/>
                  <w:shd w:val="clear" w:color="auto" w:fill="auto"/>
                </w:tcPr>
                <w:p w14:paraId="56689938" w14:textId="77777777" w:rsidR="00DC5DEC" w:rsidRPr="00C31E18" w:rsidRDefault="00DC5DEC" w:rsidP="00DC5DEC">
                  <w:pPr>
                    <w:tabs>
                      <w:tab w:val="right" w:pos="6840"/>
                    </w:tabs>
                    <w:rPr>
                      <w:lang w:bidi="ar-JO"/>
                    </w:rPr>
                  </w:pPr>
                  <w:r w:rsidRPr="00C31E18">
                    <w:rPr>
                      <w:lang w:bidi="ar-JO"/>
                    </w:rPr>
                    <w:t>Written Exam</w:t>
                  </w:r>
                </w:p>
                <w:p w14:paraId="2A0B770D" w14:textId="05CADD14" w:rsidR="00DC5DEC" w:rsidRDefault="00DC5DEC" w:rsidP="00DC5DEC">
                  <w:r w:rsidRPr="00C31E18">
                    <w:t>Project and Assignment</w:t>
                  </w:r>
                </w:p>
              </w:tc>
              <w:tc>
                <w:tcPr>
                  <w:tcW w:w="1584" w:type="dxa"/>
                  <w:shd w:val="clear" w:color="auto" w:fill="auto"/>
                </w:tcPr>
                <w:p w14:paraId="14E2ECE4" w14:textId="528FF2AD" w:rsidR="00DC5DEC" w:rsidRDefault="00DC5DEC" w:rsidP="00DC5DEC">
                  <w:r>
                    <w:t>On line</w:t>
                  </w:r>
                </w:p>
              </w:tc>
            </w:tr>
            <w:tr w:rsidR="00DC5DEC" w:rsidRPr="00F93F1F" w14:paraId="47B902A6" w14:textId="77777777" w:rsidTr="00F93F1F">
              <w:trPr>
                <w:trHeight w:val="243"/>
              </w:trPr>
              <w:tc>
                <w:tcPr>
                  <w:tcW w:w="1584" w:type="dxa"/>
                  <w:shd w:val="clear" w:color="auto" w:fill="auto"/>
                </w:tcPr>
                <w:p w14:paraId="0E8DD2FE" w14:textId="289B445A" w:rsidR="00DC5DEC" w:rsidRDefault="00DC5DEC" w:rsidP="00DC5DEC">
                  <w:pPr>
                    <w:rPr>
                      <w:b/>
                      <w:bCs/>
                    </w:rPr>
                  </w:pPr>
                  <w:r w:rsidRPr="00722E51">
                    <w:rPr>
                      <w:b/>
                      <w:bCs/>
                    </w:rPr>
                    <w:t>Video</w:t>
                  </w:r>
                  <w:r>
                    <w:rPr>
                      <w:b/>
                      <w:bCs/>
                    </w:rPr>
                    <w:t xml:space="preserve"> </w:t>
                  </w:r>
                  <w:r>
                    <w:rPr>
                      <w:b/>
                      <w:bCs/>
                    </w:rPr>
                    <w:t xml:space="preserve">&amp; </w:t>
                  </w:r>
                  <w:proofErr w:type="spellStart"/>
                  <w:r>
                    <w:rPr>
                      <w:b/>
                      <w:bCs/>
                    </w:rPr>
                    <w:t>Filmora</w:t>
                  </w:r>
                  <w:proofErr w:type="spellEnd"/>
                </w:p>
              </w:tc>
              <w:tc>
                <w:tcPr>
                  <w:tcW w:w="1584" w:type="dxa"/>
                  <w:shd w:val="clear" w:color="auto" w:fill="auto"/>
                </w:tcPr>
                <w:p w14:paraId="71E41610" w14:textId="77777777" w:rsidR="00DC5DEC" w:rsidRPr="00F93F1F" w:rsidRDefault="00DC5DEC" w:rsidP="00DC5DEC">
                  <w:pPr>
                    <w:rPr>
                      <w:rFonts w:ascii="Times New Roman" w:hAnsi="Times New Roman"/>
                      <w:sz w:val="24"/>
                    </w:rPr>
                  </w:pPr>
                </w:p>
              </w:tc>
              <w:tc>
                <w:tcPr>
                  <w:tcW w:w="1584" w:type="dxa"/>
                  <w:shd w:val="clear" w:color="auto" w:fill="auto"/>
                </w:tcPr>
                <w:p w14:paraId="562F6211" w14:textId="5F366E48" w:rsidR="00DC5DEC" w:rsidRPr="00415CD6" w:rsidRDefault="00DC5DEC" w:rsidP="00DC5DEC">
                  <w:r w:rsidRPr="00415CD6">
                    <w:t>SMIKH</w:t>
                  </w:r>
                </w:p>
              </w:tc>
              <w:tc>
                <w:tcPr>
                  <w:tcW w:w="1584" w:type="dxa"/>
                  <w:shd w:val="clear" w:color="auto" w:fill="auto"/>
                </w:tcPr>
                <w:p w14:paraId="72D2028F" w14:textId="4631ADC7" w:rsidR="00DC5DEC" w:rsidRDefault="00DC5DEC" w:rsidP="00DC5DEC">
                  <w:pPr>
                    <w:rPr>
                      <w:lang w:bidi="ar-JO"/>
                    </w:rPr>
                  </w:pPr>
                  <w:r>
                    <w:rPr>
                      <w:lang w:bidi="ar-JO"/>
                    </w:rPr>
                    <w:t>A3, D2, D3</w:t>
                  </w:r>
                </w:p>
              </w:tc>
              <w:tc>
                <w:tcPr>
                  <w:tcW w:w="1584" w:type="dxa"/>
                  <w:shd w:val="clear" w:color="auto" w:fill="auto"/>
                </w:tcPr>
                <w:p w14:paraId="7DB926B9" w14:textId="7AE47B2A" w:rsidR="00DC5DEC" w:rsidRDefault="00DC5DEC" w:rsidP="00DC5DEC">
                  <w:r>
                    <w:t>Camtasia project</w:t>
                  </w:r>
                </w:p>
              </w:tc>
              <w:tc>
                <w:tcPr>
                  <w:tcW w:w="1584" w:type="dxa"/>
                  <w:shd w:val="clear" w:color="auto" w:fill="auto"/>
                </w:tcPr>
                <w:p w14:paraId="430F944C" w14:textId="2A55EC3A" w:rsidR="00DC5DEC" w:rsidRDefault="00DC5DEC" w:rsidP="00DC5DEC">
                  <w:r>
                    <w:t>software</w:t>
                  </w:r>
                </w:p>
              </w:tc>
            </w:tr>
            <w:tr w:rsidR="00DC5DEC" w:rsidRPr="00F93F1F" w14:paraId="1F37E653" w14:textId="77777777" w:rsidTr="00F93F1F">
              <w:trPr>
                <w:trHeight w:val="243"/>
              </w:trPr>
              <w:tc>
                <w:tcPr>
                  <w:tcW w:w="1584" w:type="dxa"/>
                  <w:shd w:val="clear" w:color="auto" w:fill="auto"/>
                </w:tcPr>
                <w:p w14:paraId="41BD6BB9" w14:textId="3E8BCA0E" w:rsidR="00DC5DEC" w:rsidRPr="00722E51" w:rsidRDefault="00DC5DEC" w:rsidP="00DC5DEC">
                  <w:pPr>
                    <w:rPr>
                      <w:b/>
                      <w:bCs/>
                    </w:rPr>
                  </w:pPr>
                  <w:r>
                    <w:rPr>
                      <w:b/>
                      <w:bCs/>
                    </w:rPr>
                    <w:t>Human Modelling &amp; Proportion</w:t>
                  </w:r>
                </w:p>
              </w:tc>
              <w:tc>
                <w:tcPr>
                  <w:tcW w:w="1584" w:type="dxa"/>
                  <w:shd w:val="clear" w:color="auto" w:fill="auto"/>
                </w:tcPr>
                <w:p w14:paraId="1ADA61DD" w14:textId="77777777" w:rsidR="00DC5DEC" w:rsidRPr="00F93F1F" w:rsidRDefault="00DC5DEC" w:rsidP="00DC5DEC">
                  <w:pPr>
                    <w:rPr>
                      <w:rFonts w:ascii="Times New Roman" w:hAnsi="Times New Roman"/>
                      <w:sz w:val="24"/>
                    </w:rPr>
                  </w:pPr>
                </w:p>
              </w:tc>
              <w:tc>
                <w:tcPr>
                  <w:tcW w:w="1584" w:type="dxa"/>
                  <w:shd w:val="clear" w:color="auto" w:fill="auto"/>
                </w:tcPr>
                <w:p w14:paraId="46E923F7" w14:textId="13D35501" w:rsidR="00DC5DEC" w:rsidRPr="00415CD6" w:rsidRDefault="00DC5DEC" w:rsidP="00DC5DEC">
                  <w:r w:rsidRPr="00415CD6">
                    <w:t>SMIKH</w:t>
                  </w:r>
                </w:p>
              </w:tc>
              <w:tc>
                <w:tcPr>
                  <w:tcW w:w="1584" w:type="dxa"/>
                  <w:shd w:val="clear" w:color="auto" w:fill="auto"/>
                </w:tcPr>
                <w:p w14:paraId="79159BE9" w14:textId="2D70B9A4" w:rsidR="00DC5DEC" w:rsidRDefault="00DC5DEC" w:rsidP="00DC5DEC">
                  <w:pPr>
                    <w:rPr>
                      <w:lang w:bidi="ar-JO"/>
                    </w:rPr>
                  </w:pPr>
                  <w:r>
                    <w:t>C4</w:t>
                  </w:r>
                </w:p>
              </w:tc>
              <w:tc>
                <w:tcPr>
                  <w:tcW w:w="1584" w:type="dxa"/>
                  <w:shd w:val="clear" w:color="auto" w:fill="auto"/>
                </w:tcPr>
                <w:p w14:paraId="4D0B2A09" w14:textId="588E9DD8" w:rsidR="00DC5DEC" w:rsidRDefault="00DC5DEC" w:rsidP="00DC5DEC">
                  <w:r>
                    <w:t>quiz</w:t>
                  </w:r>
                </w:p>
              </w:tc>
              <w:tc>
                <w:tcPr>
                  <w:tcW w:w="1584" w:type="dxa"/>
                  <w:shd w:val="clear" w:color="auto" w:fill="auto"/>
                </w:tcPr>
                <w:p w14:paraId="405886CB" w14:textId="724A5C6E" w:rsidR="00DC5DEC" w:rsidRDefault="00DC5DEC" w:rsidP="00DC5DEC">
                  <w:r>
                    <w:t>Slides</w:t>
                  </w:r>
                </w:p>
              </w:tc>
            </w:tr>
          </w:tbl>
          <w:p w14:paraId="5096BB69" w14:textId="77777777" w:rsidR="004D364A" w:rsidRPr="00F93F1F" w:rsidRDefault="004D364A" w:rsidP="00DE602A">
            <w:pPr>
              <w:rPr>
                <w:rFonts w:ascii="Times New Roman" w:hAnsi="Times New Roman"/>
                <w:sz w:val="24"/>
              </w:rPr>
            </w:pPr>
          </w:p>
        </w:tc>
      </w:tr>
    </w:tbl>
    <w:p w14:paraId="44995A8C" w14:textId="77777777" w:rsidR="004D364A" w:rsidRPr="00F93F1F" w:rsidRDefault="004D364A" w:rsidP="00DE602A">
      <w:pPr>
        <w:rPr>
          <w:rFonts w:ascii="Times New Roman" w:hAnsi="Times New Roman"/>
          <w:sz w:val="24"/>
        </w:rPr>
      </w:pPr>
    </w:p>
    <w:p w14:paraId="4A339562" w14:textId="77777777" w:rsidR="004D364A" w:rsidRPr="00F93F1F" w:rsidRDefault="004D364A" w:rsidP="00DE602A">
      <w:pPr>
        <w:rPr>
          <w:rFonts w:ascii="Times New Roman" w:hAnsi="Times New Roman"/>
          <w:sz w:val="24"/>
        </w:rPr>
      </w:pPr>
    </w:p>
    <w:p w14:paraId="37F6B95A"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14:paraId="0F3188FD"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7640B2BB" w14:textId="77777777" w:rsidTr="00F93F1F">
        <w:tblPrEx>
          <w:tblCellMar>
            <w:top w:w="0" w:type="dxa"/>
            <w:bottom w:w="0" w:type="dxa"/>
          </w:tblCellMar>
        </w:tblPrEx>
        <w:trPr>
          <w:trHeight w:val="1664"/>
        </w:trPr>
        <w:tc>
          <w:tcPr>
            <w:tcW w:w="10008" w:type="dxa"/>
          </w:tcPr>
          <w:p w14:paraId="7A611CD6" w14:textId="77777777" w:rsidR="004D364A" w:rsidRPr="00F93F1F" w:rsidRDefault="004D364A" w:rsidP="00DE602A">
            <w:pPr>
              <w:rPr>
                <w:rFonts w:ascii="Times New Roman" w:hAnsi="Times New Roman"/>
                <w:sz w:val="24"/>
              </w:rPr>
            </w:pPr>
            <w:r w:rsidRPr="00F93F1F">
              <w:rPr>
                <w:rFonts w:ascii="Times New Roman" w:hAnsi="Times New Roman"/>
                <w:sz w:val="24"/>
              </w:rPr>
              <w:t>Development of ILOs is promoted through the following teaching and learning methods:</w:t>
            </w:r>
          </w:p>
          <w:p w14:paraId="4FABE99A" w14:textId="77777777" w:rsidR="00DC5DEC" w:rsidRDefault="00DC5DEC" w:rsidP="00BF42C1">
            <w:pPr>
              <w:pStyle w:val="ps1Char"/>
              <w:numPr>
                <w:ilvl w:val="0"/>
                <w:numId w:val="4"/>
              </w:numPr>
              <w:rPr>
                <w:lang w:eastAsia="en-US"/>
              </w:rPr>
            </w:pPr>
            <w:r>
              <w:rPr>
                <w:lang w:eastAsia="en-US"/>
              </w:rPr>
              <w:t>Lectures</w:t>
            </w:r>
          </w:p>
          <w:p w14:paraId="112D9C61" w14:textId="77777777" w:rsidR="00DC5DEC" w:rsidRDefault="00DC5DEC" w:rsidP="00BF42C1">
            <w:pPr>
              <w:pStyle w:val="ps1Char"/>
              <w:numPr>
                <w:ilvl w:val="0"/>
                <w:numId w:val="4"/>
              </w:numPr>
              <w:rPr>
                <w:lang w:eastAsia="en-US"/>
              </w:rPr>
            </w:pPr>
            <w:r>
              <w:rPr>
                <w:lang w:eastAsia="en-US"/>
              </w:rPr>
              <w:t>Lab hands on</w:t>
            </w:r>
          </w:p>
          <w:p w14:paraId="2A6816D5" w14:textId="62A3B306" w:rsidR="004D364A" w:rsidRPr="00DC5DEC" w:rsidRDefault="00DC5DEC" w:rsidP="00BF42C1">
            <w:pPr>
              <w:pStyle w:val="ListParagraph"/>
              <w:numPr>
                <w:ilvl w:val="0"/>
                <w:numId w:val="4"/>
              </w:numPr>
              <w:rPr>
                <w:rFonts w:ascii="Times New Roman" w:hAnsi="Times New Roman"/>
                <w:sz w:val="24"/>
              </w:rPr>
            </w:pPr>
            <w:r>
              <w:t>Lab hands on &amp; on line</w:t>
            </w:r>
          </w:p>
        </w:tc>
      </w:tr>
    </w:tbl>
    <w:p w14:paraId="06D7D921" w14:textId="77777777" w:rsidR="00DE602A" w:rsidRPr="00F93F1F" w:rsidRDefault="00DE602A" w:rsidP="00DE602A">
      <w:pPr>
        <w:rPr>
          <w:rFonts w:ascii="Times New Roman" w:hAnsi="Times New Roman"/>
          <w:sz w:val="24"/>
        </w:rPr>
      </w:pPr>
    </w:p>
    <w:p w14:paraId="21B16E07"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14:paraId="2ED6CE5F"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7725D53A" w14:textId="77777777" w:rsidTr="00F93F1F">
        <w:tblPrEx>
          <w:tblCellMar>
            <w:top w:w="0" w:type="dxa"/>
            <w:bottom w:w="0" w:type="dxa"/>
          </w:tblCellMar>
        </w:tblPrEx>
        <w:tc>
          <w:tcPr>
            <w:tcW w:w="10008" w:type="dxa"/>
          </w:tcPr>
          <w:p w14:paraId="01B7E576" w14:textId="37B78585" w:rsidR="004D364A" w:rsidRDefault="004D364A" w:rsidP="00DE602A">
            <w:pPr>
              <w:rPr>
                <w:rFonts w:ascii="Times New Roman" w:hAnsi="Times New Roman"/>
                <w:sz w:val="24"/>
              </w:rPr>
            </w:pPr>
            <w:r w:rsidRPr="00F93F1F">
              <w:rPr>
                <w:rFonts w:ascii="Times New Roman" w:hAnsi="Times New Roman"/>
                <w:sz w:val="24"/>
              </w:rPr>
              <w:t>Opportunities to demonstrate achievement of the ILOs are provided through the following assessment methods and requirements:</w:t>
            </w:r>
          </w:p>
          <w:p w14:paraId="4A500C93" w14:textId="77777777" w:rsidR="00DC5DEC" w:rsidRPr="00DE7DA2" w:rsidRDefault="00DC5DEC" w:rsidP="00DC5DEC">
            <w:pPr>
              <w:rPr>
                <w:rFonts w:ascii="Times New Roman" w:hAnsi="Times New Roman"/>
                <w:sz w:val="24"/>
              </w:rPr>
            </w:pPr>
            <w:r w:rsidRPr="00DE7DA2">
              <w:rPr>
                <w:rFonts w:ascii="Times New Roman" w:hAnsi="Times New Roman"/>
                <w:b/>
                <w:bCs/>
                <w:sz w:val="24"/>
                <w:u w:val="single"/>
              </w:rPr>
              <w:t>Exams:</w:t>
            </w:r>
            <w:r w:rsidRPr="00DE7DA2">
              <w:rPr>
                <w:rFonts w:ascii="Times New Roman" w:hAnsi="Times New Roman"/>
                <w:sz w:val="24"/>
              </w:rPr>
              <w:t xml:space="preserve"> The format for the exams is generally (but NOT always) as follows: General Definitions, Multiple-Choice, True/False, </w:t>
            </w:r>
            <w:proofErr w:type="spellStart"/>
            <w:r w:rsidRPr="00DE7DA2">
              <w:rPr>
                <w:rFonts w:ascii="Times New Roman" w:hAnsi="Times New Roman"/>
                <w:sz w:val="24"/>
              </w:rPr>
              <w:t>Analyze</w:t>
            </w:r>
            <w:proofErr w:type="spellEnd"/>
            <w:r w:rsidRPr="00DE7DA2">
              <w:rPr>
                <w:rFonts w:ascii="Times New Roman" w:hAnsi="Times New Roman"/>
                <w:sz w:val="24"/>
              </w:rPr>
              <w:t xml:space="preserve"> a Problem, Short Essay Questions, Solving Problems etc. </w:t>
            </w:r>
          </w:p>
          <w:p w14:paraId="7BFF4182" w14:textId="77777777" w:rsidR="00DC5DEC" w:rsidRPr="00DE7DA2" w:rsidRDefault="00DC5DEC" w:rsidP="00DC5DEC">
            <w:pPr>
              <w:rPr>
                <w:rFonts w:ascii="Times New Roman" w:hAnsi="Times New Roman"/>
                <w:sz w:val="24"/>
              </w:rPr>
            </w:pPr>
          </w:p>
          <w:p w14:paraId="0A811DD4" w14:textId="77777777" w:rsidR="00DC5DEC" w:rsidRPr="00DE7DA2" w:rsidRDefault="00DC5DEC" w:rsidP="00DC5DEC">
            <w:pPr>
              <w:rPr>
                <w:rFonts w:ascii="Times New Roman" w:hAnsi="Times New Roman"/>
                <w:sz w:val="24"/>
              </w:rPr>
            </w:pPr>
            <w:r w:rsidRPr="00DE7DA2">
              <w:rPr>
                <w:rFonts w:ascii="Times New Roman" w:hAnsi="Times New Roman"/>
                <w:b/>
                <w:bCs/>
                <w:sz w:val="24"/>
                <w:u w:val="single"/>
              </w:rPr>
              <w:t>Quizzes:</w:t>
            </w:r>
            <w:r w:rsidRPr="00DE7DA2">
              <w:rPr>
                <w:rFonts w:ascii="Times New Roman" w:hAnsi="Times New Roman"/>
                <w:sz w:val="24"/>
              </w:rPr>
              <w:t xml:space="preserve"> The instructor may give quizzes or assignments or both; usually it is left up to the instructor. Usually 4 quizzes are given in semester; it is left up to the instructor. Each Quiz is out of 10. No makeup quizzes.</w:t>
            </w:r>
          </w:p>
          <w:p w14:paraId="1661FC66" w14:textId="77777777" w:rsidR="00DC5DEC" w:rsidRPr="00DE7DA2" w:rsidRDefault="00DC5DEC" w:rsidP="00DC5DEC">
            <w:pPr>
              <w:rPr>
                <w:rFonts w:ascii="Times New Roman" w:hAnsi="Times New Roman"/>
                <w:sz w:val="24"/>
              </w:rPr>
            </w:pPr>
          </w:p>
          <w:p w14:paraId="481C993D" w14:textId="77777777" w:rsidR="00DC5DEC" w:rsidRDefault="00DC5DEC" w:rsidP="00DC5DEC">
            <w:pPr>
              <w:rPr>
                <w:rFonts w:ascii="Times New Roman" w:hAnsi="Times New Roman"/>
                <w:sz w:val="24"/>
              </w:rPr>
            </w:pPr>
            <w:r w:rsidRPr="00DE7DA2">
              <w:rPr>
                <w:rFonts w:ascii="Times New Roman" w:hAnsi="Times New Roman"/>
                <w:sz w:val="24"/>
              </w:rPr>
              <w:t>Assessment will be as follows: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14"/>
              <w:gridCol w:w="720"/>
            </w:tblGrid>
            <w:tr w:rsidR="00DC5DEC" w:rsidRPr="00DE7DA2" w14:paraId="50F80379" w14:textId="77777777" w:rsidTr="00E97B53">
              <w:trPr>
                <w:trHeight w:val="20"/>
                <w:jc w:val="center"/>
              </w:trPr>
              <w:tc>
                <w:tcPr>
                  <w:tcW w:w="2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F9E3E"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Midterm Exam</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66547"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30%</w:t>
                  </w:r>
                </w:p>
              </w:tc>
            </w:tr>
            <w:tr w:rsidR="00DC5DEC" w:rsidRPr="00DE7DA2" w14:paraId="6B463FF8" w14:textId="77777777" w:rsidTr="00E97B53">
              <w:trPr>
                <w:trHeight w:val="20"/>
                <w:jc w:val="center"/>
              </w:trPr>
              <w:tc>
                <w:tcPr>
                  <w:tcW w:w="2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1904"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Assignments</w:t>
                  </w:r>
                  <w:r>
                    <w:rPr>
                      <w:rFonts w:ascii="Times New Roman" w:hAnsi="Times New Roman"/>
                      <w:sz w:val="22"/>
                      <w:szCs w:val="22"/>
                    </w:rPr>
                    <w:t>+</w:t>
                  </w:r>
                  <w:r w:rsidRPr="00054BF9">
                    <w:rPr>
                      <w:rFonts w:ascii="Times New Roman" w:hAnsi="Times New Roman"/>
                      <w:sz w:val="22"/>
                      <w:szCs w:val="22"/>
                    </w:rPr>
                    <w:t xml:space="preserve"> quizzes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E830B"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20%</w:t>
                  </w:r>
                </w:p>
              </w:tc>
            </w:tr>
            <w:tr w:rsidR="00DC5DEC" w:rsidRPr="00DE7DA2" w14:paraId="1D6FBCF9" w14:textId="77777777" w:rsidTr="00E97B53">
              <w:trPr>
                <w:trHeight w:val="20"/>
                <w:jc w:val="center"/>
              </w:trPr>
              <w:tc>
                <w:tcPr>
                  <w:tcW w:w="2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0FA6B"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Final Exam</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8EF3" w14:textId="77777777" w:rsidR="00DC5DEC" w:rsidRPr="006E4D31" w:rsidRDefault="00DC5DEC" w:rsidP="00DC5DEC">
                  <w:pPr>
                    <w:rPr>
                      <w:rFonts w:ascii="Times New Roman" w:hAnsi="Times New Roman"/>
                      <w:sz w:val="22"/>
                      <w:szCs w:val="22"/>
                    </w:rPr>
                  </w:pPr>
                  <w:r w:rsidRPr="006E4D31">
                    <w:rPr>
                      <w:rFonts w:ascii="Times New Roman" w:hAnsi="Times New Roman"/>
                      <w:sz w:val="22"/>
                      <w:szCs w:val="22"/>
                    </w:rPr>
                    <w:t>50%</w:t>
                  </w:r>
                </w:p>
              </w:tc>
            </w:tr>
          </w:tbl>
          <w:p w14:paraId="3149CC0D" w14:textId="77777777" w:rsidR="004D364A" w:rsidRPr="00F93F1F" w:rsidRDefault="004D364A" w:rsidP="00DE602A">
            <w:pPr>
              <w:rPr>
                <w:rFonts w:ascii="Times New Roman" w:hAnsi="Times New Roman"/>
                <w:sz w:val="24"/>
              </w:rPr>
            </w:pPr>
          </w:p>
        </w:tc>
      </w:tr>
    </w:tbl>
    <w:p w14:paraId="01720F5B" w14:textId="77777777" w:rsidR="00DE602A" w:rsidRPr="00F93F1F" w:rsidRDefault="00DE602A" w:rsidP="00DE602A">
      <w:pPr>
        <w:rPr>
          <w:rFonts w:ascii="Times New Roman" w:hAnsi="Times New Roman"/>
          <w:sz w:val="24"/>
        </w:rPr>
      </w:pPr>
    </w:p>
    <w:p w14:paraId="0FC3BE26"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23. Course Policies:</w:t>
      </w:r>
    </w:p>
    <w:p w14:paraId="63627219" w14:textId="77777777"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36793268" w14:textId="77777777" w:rsidTr="00F93F1F">
        <w:tblPrEx>
          <w:tblCellMar>
            <w:top w:w="0" w:type="dxa"/>
            <w:bottom w:w="0" w:type="dxa"/>
          </w:tblCellMar>
        </w:tblPrEx>
        <w:tc>
          <w:tcPr>
            <w:tcW w:w="10008" w:type="dxa"/>
          </w:tcPr>
          <w:p w14:paraId="666A0574" w14:textId="77777777" w:rsidR="00DC5DEC" w:rsidRPr="0010176D" w:rsidRDefault="00DC5DEC" w:rsidP="00DC5DEC">
            <w:pPr>
              <w:spacing w:before="80"/>
              <w:rPr>
                <w:rFonts w:ascii="Cambria" w:hAnsi="Cambria" w:cs="Arial"/>
                <w:b/>
                <w:szCs w:val="20"/>
                <w:u w:val="single"/>
              </w:rPr>
            </w:pPr>
            <w:r w:rsidRPr="0010176D">
              <w:rPr>
                <w:rFonts w:ascii="Cambria" w:hAnsi="Cambria" w:cs="Arial"/>
                <w:b/>
                <w:szCs w:val="20"/>
                <w:u w:val="single"/>
              </w:rPr>
              <w:t>A- Attendance policies:</w:t>
            </w:r>
          </w:p>
          <w:p w14:paraId="0C60142D" w14:textId="77777777" w:rsidR="00DC5DEC" w:rsidRPr="008016F7" w:rsidRDefault="00DC5DEC" w:rsidP="00BF42C1">
            <w:pPr>
              <w:numPr>
                <w:ilvl w:val="0"/>
                <w:numId w:val="7"/>
              </w:numPr>
              <w:spacing w:before="80" w:after="120"/>
              <w:rPr>
                <w:rFonts w:ascii="Cambria" w:hAnsi="Cambria" w:cs="Arial"/>
                <w:bCs/>
                <w:szCs w:val="20"/>
              </w:rPr>
            </w:pPr>
            <w:r>
              <w:rPr>
                <w:rFonts w:ascii="Cambria" w:hAnsi="Cambria" w:cs="Arial"/>
                <w:bCs/>
                <w:szCs w:val="20"/>
              </w:rPr>
              <w:t>15% of 48 lecturing hours</w:t>
            </w:r>
          </w:p>
          <w:p w14:paraId="5CF2BE70" w14:textId="77777777" w:rsidR="00DC5DEC" w:rsidRPr="0010176D" w:rsidRDefault="00DC5DEC" w:rsidP="00DC5DEC">
            <w:pPr>
              <w:spacing w:before="80" w:after="120"/>
              <w:rPr>
                <w:rStyle w:val="hps"/>
                <w:rFonts w:ascii="Cambria" w:hAnsi="Cambria"/>
                <w:b/>
                <w:szCs w:val="20"/>
                <w:u w:val="single"/>
                <w:lang w:val="en"/>
              </w:rPr>
            </w:pPr>
            <w:r w:rsidRPr="0010176D">
              <w:rPr>
                <w:rFonts w:ascii="Cambria" w:hAnsi="Cambria" w:cs="Arial"/>
                <w:b/>
                <w:szCs w:val="20"/>
                <w:u w:val="single"/>
              </w:rPr>
              <w:lastRenderedPageBreak/>
              <w:t xml:space="preserve">B- </w:t>
            </w:r>
            <w:r w:rsidRPr="0010176D">
              <w:rPr>
                <w:rStyle w:val="hps"/>
                <w:rFonts w:ascii="Cambria" w:hAnsi="Cambria"/>
                <w:b/>
                <w:szCs w:val="20"/>
                <w:u w:val="single"/>
                <w:lang w:val="en"/>
              </w:rPr>
              <w:t>Absences from</w:t>
            </w:r>
            <w:r w:rsidRPr="0010176D">
              <w:rPr>
                <w:rFonts w:ascii="Cambria" w:hAnsi="Cambria"/>
                <w:b/>
                <w:szCs w:val="20"/>
                <w:u w:val="single"/>
                <w:lang w:val="en"/>
              </w:rPr>
              <w:t xml:space="preserve"> </w:t>
            </w:r>
            <w:r w:rsidRPr="0010176D">
              <w:rPr>
                <w:rStyle w:val="hps"/>
                <w:rFonts w:ascii="Cambria" w:hAnsi="Cambria"/>
                <w:b/>
                <w:szCs w:val="20"/>
                <w:u w:val="single"/>
                <w:lang w:val="en"/>
              </w:rPr>
              <w:t>exams and</w:t>
            </w:r>
            <w:r w:rsidRPr="0010176D">
              <w:rPr>
                <w:rFonts w:ascii="Cambria" w:hAnsi="Cambria"/>
                <w:b/>
                <w:szCs w:val="20"/>
                <w:u w:val="single"/>
                <w:lang w:val="en"/>
              </w:rPr>
              <w:t xml:space="preserve"> </w:t>
            </w:r>
            <w:r w:rsidRPr="0010176D">
              <w:rPr>
                <w:rStyle w:val="hps"/>
                <w:rFonts w:ascii="Cambria" w:hAnsi="Cambria"/>
                <w:b/>
                <w:szCs w:val="20"/>
                <w:u w:val="single"/>
                <w:lang w:val="en"/>
              </w:rPr>
              <w:t>handing</w:t>
            </w:r>
            <w:r w:rsidRPr="0010176D">
              <w:rPr>
                <w:rFonts w:ascii="Cambria" w:hAnsi="Cambria"/>
                <w:b/>
                <w:szCs w:val="20"/>
                <w:u w:val="single"/>
                <w:lang w:val="en"/>
              </w:rPr>
              <w:t xml:space="preserve"> </w:t>
            </w:r>
            <w:r w:rsidRPr="0010176D">
              <w:rPr>
                <w:rStyle w:val="hps"/>
                <w:rFonts w:ascii="Cambria" w:hAnsi="Cambria"/>
                <w:b/>
                <w:szCs w:val="20"/>
                <w:u w:val="single"/>
                <w:lang w:val="en"/>
              </w:rPr>
              <w:t>in</w:t>
            </w:r>
            <w:r w:rsidRPr="0010176D">
              <w:rPr>
                <w:rFonts w:ascii="Cambria" w:hAnsi="Cambria"/>
                <w:b/>
                <w:szCs w:val="20"/>
                <w:u w:val="single"/>
                <w:lang w:val="en"/>
              </w:rPr>
              <w:t xml:space="preserve"> </w:t>
            </w:r>
            <w:r w:rsidRPr="0010176D">
              <w:rPr>
                <w:rStyle w:val="hps"/>
                <w:rFonts w:ascii="Cambria" w:hAnsi="Cambria"/>
                <w:b/>
                <w:szCs w:val="20"/>
                <w:u w:val="single"/>
                <w:lang w:val="en"/>
              </w:rPr>
              <w:t>assignments</w:t>
            </w:r>
            <w:r w:rsidRPr="0010176D">
              <w:rPr>
                <w:rFonts w:ascii="Cambria" w:hAnsi="Cambria"/>
                <w:b/>
                <w:szCs w:val="20"/>
                <w:u w:val="single"/>
                <w:lang w:val="en"/>
              </w:rPr>
              <w:t xml:space="preserve"> </w:t>
            </w:r>
            <w:r w:rsidRPr="0010176D">
              <w:rPr>
                <w:rStyle w:val="hps"/>
                <w:rFonts w:ascii="Cambria" w:hAnsi="Cambria"/>
                <w:b/>
                <w:szCs w:val="20"/>
                <w:u w:val="single"/>
                <w:lang w:val="en"/>
              </w:rPr>
              <w:t>on time:</w:t>
            </w:r>
          </w:p>
          <w:p w14:paraId="6780C273" w14:textId="77777777" w:rsidR="00DC5DEC" w:rsidRDefault="00DC5DEC" w:rsidP="00BF42C1">
            <w:pPr>
              <w:numPr>
                <w:ilvl w:val="0"/>
                <w:numId w:val="6"/>
              </w:numPr>
              <w:spacing w:before="80" w:after="120"/>
              <w:rPr>
                <w:rStyle w:val="hps"/>
                <w:rFonts w:ascii="Cambria" w:hAnsi="Cambria"/>
                <w:bCs/>
                <w:szCs w:val="20"/>
                <w:lang w:val="en"/>
              </w:rPr>
            </w:pPr>
            <w:r>
              <w:rPr>
                <w:rStyle w:val="hps"/>
                <w:rFonts w:ascii="Cambria" w:hAnsi="Cambria"/>
                <w:bCs/>
                <w:szCs w:val="20"/>
                <w:lang w:val="en"/>
              </w:rPr>
              <w:t>Exam can retake based on approval of excuse from dean</w:t>
            </w:r>
          </w:p>
          <w:p w14:paraId="51B0A7F8" w14:textId="77777777" w:rsidR="00DC5DEC" w:rsidRPr="008016F7" w:rsidRDefault="00DC5DEC" w:rsidP="00BF42C1">
            <w:pPr>
              <w:numPr>
                <w:ilvl w:val="0"/>
                <w:numId w:val="6"/>
              </w:numPr>
              <w:spacing w:before="80" w:after="120"/>
              <w:rPr>
                <w:rStyle w:val="hps"/>
                <w:rFonts w:ascii="Cambria" w:hAnsi="Cambria"/>
                <w:bCs/>
                <w:szCs w:val="20"/>
                <w:lang w:val="en"/>
              </w:rPr>
            </w:pPr>
            <w:r>
              <w:rPr>
                <w:rStyle w:val="hps"/>
                <w:rFonts w:ascii="Cambria" w:hAnsi="Cambria"/>
                <w:bCs/>
                <w:szCs w:val="20"/>
                <w:lang w:val="en"/>
              </w:rPr>
              <w:t>Not handing assignment on time will result in zero mark</w:t>
            </w:r>
          </w:p>
          <w:p w14:paraId="0128A80B" w14:textId="77777777" w:rsidR="00DC5DEC" w:rsidRPr="0010176D" w:rsidRDefault="00DC5DEC" w:rsidP="00DC5DEC">
            <w:pPr>
              <w:spacing w:before="80" w:after="120"/>
              <w:rPr>
                <w:rStyle w:val="hps"/>
                <w:rFonts w:ascii="Cambria" w:hAnsi="Cambria"/>
                <w:b/>
                <w:szCs w:val="20"/>
                <w:u w:val="single"/>
                <w:lang w:val="en"/>
              </w:rPr>
            </w:pPr>
            <w:r w:rsidRPr="0010176D">
              <w:rPr>
                <w:rStyle w:val="hps"/>
                <w:rFonts w:ascii="Cambria" w:hAnsi="Cambria"/>
                <w:b/>
                <w:szCs w:val="20"/>
                <w:u w:val="single"/>
                <w:lang w:val="en"/>
              </w:rPr>
              <w:t>C- Health and safety</w:t>
            </w:r>
            <w:r w:rsidRPr="0010176D">
              <w:rPr>
                <w:rStyle w:val="shorttext"/>
                <w:rFonts w:ascii="Cambria" w:hAnsi="Cambria"/>
                <w:b/>
                <w:szCs w:val="20"/>
                <w:u w:val="single"/>
                <w:lang w:val="en"/>
              </w:rPr>
              <w:t xml:space="preserve"> </w:t>
            </w:r>
            <w:r w:rsidRPr="0010176D">
              <w:rPr>
                <w:rStyle w:val="hps"/>
                <w:rFonts w:ascii="Cambria" w:hAnsi="Cambria"/>
                <w:b/>
                <w:szCs w:val="20"/>
                <w:u w:val="single"/>
                <w:lang w:val="en"/>
              </w:rPr>
              <w:t>procedures:</w:t>
            </w:r>
          </w:p>
          <w:p w14:paraId="0FC36466" w14:textId="77777777" w:rsidR="00DC5DEC" w:rsidRPr="008016F7" w:rsidRDefault="00DC5DEC" w:rsidP="00DC5DEC">
            <w:pPr>
              <w:spacing w:before="80" w:after="120"/>
              <w:rPr>
                <w:rStyle w:val="hps"/>
                <w:rFonts w:ascii="Cambria" w:hAnsi="Cambria"/>
                <w:bCs/>
                <w:szCs w:val="20"/>
                <w:lang w:val="en"/>
              </w:rPr>
            </w:pPr>
            <w:r>
              <w:rPr>
                <w:rStyle w:val="hps"/>
                <w:rFonts w:ascii="Cambria" w:hAnsi="Cambria"/>
                <w:bCs/>
                <w:szCs w:val="20"/>
                <w:lang w:val="en"/>
              </w:rPr>
              <w:t>NA</w:t>
            </w:r>
          </w:p>
          <w:p w14:paraId="55EF4B96" w14:textId="77777777" w:rsidR="00DC5DEC" w:rsidRPr="0010176D" w:rsidRDefault="00DC5DEC" w:rsidP="00DC5DEC">
            <w:pPr>
              <w:spacing w:before="80" w:after="120"/>
              <w:rPr>
                <w:rStyle w:val="hps"/>
                <w:rFonts w:ascii="Cambria" w:hAnsi="Cambria"/>
                <w:b/>
                <w:szCs w:val="20"/>
                <w:u w:val="single"/>
                <w:lang w:val="en"/>
              </w:rPr>
            </w:pPr>
            <w:r w:rsidRPr="0010176D">
              <w:rPr>
                <w:rStyle w:val="hps"/>
                <w:rFonts w:ascii="Cambria" w:hAnsi="Cambria"/>
                <w:b/>
                <w:szCs w:val="20"/>
                <w:u w:val="single"/>
                <w:lang w:val="en"/>
              </w:rPr>
              <w:t>D- Honesty policy regarding cheating, plagiarism, misbehavior:</w:t>
            </w:r>
          </w:p>
          <w:p w14:paraId="5833971D" w14:textId="77777777" w:rsidR="00DC5DEC" w:rsidRPr="008016F7" w:rsidRDefault="00DC5DEC" w:rsidP="00BF42C1">
            <w:pPr>
              <w:numPr>
                <w:ilvl w:val="0"/>
                <w:numId w:val="8"/>
              </w:numPr>
              <w:spacing w:before="80" w:after="120"/>
              <w:rPr>
                <w:rStyle w:val="hps"/>
                <w:rFonts w:ascii="Cambria" w:hAnsi="Cambria"/>
                <w:bCs/>
                <w:szCs w:val="20"/>
                <w:lang w:val="en"/>
              </w:rPr>
            </w:pPr>
            <w:r w:rsidRPr="008016F7">
              <w:rPr>
                <w:rStyle w:val="hps"/>
                <w:rFonts w:ascii="Cambria" w:hAnsi="Cambria"/>
                <w:bCs/>
                <w:szCs w:val="20"/>
                <w:lang w:val="en"/>
              </w:rPr>
              <w:t>cheating, plagiarism, misbehavior</w:t>
            </w:r>
            <w:r>
              <w:rPr>
                <w:rStyle w:val="hps"/>
                <w:rFonts w:ascii="Cambria" w:hAnsi="Cambria"/>
                <w:bCs/>
                <w:szCs w:val="20"/>
                <w:lang w:val="en"/>
              </w:rPr>
              <w:t xml:space="preserve"> may result in zero grade</w:t>
            </w:r>
          </w:p>
          <w:p w14:paraId="4E391EFB" w14:textId="77777777" w:rsidR="00DC5DEC" w:rsidRPr="0010176D" w:rsidRDefault="00DC5DEC" w:rsidP="00DC5DEC">
            <w:pPr>
              <w:spacing w:before="80" w:after="120"/>
              <w:rPr>
                <w:rStyle w:val="hps"/>
                <w:rFonts w:ascii="Cambria" w:hAnsi="Cambria"/>
                <w:b/>
                <w:szCs w:val="20"/>
                <w:u w:val="single"/>
                <w:lang w:val="en"/>
              </w:rPr>
            </w:pPr>
            <w:r w:rsidRPr="0010176D">
              <w:rPr>
                <w:rStyle w:val="hps"/>
                <w:rFonts w:ascii="Cambria" w:hAnsi="Cambria"/>
                <w:b/>
                <w:szCs w:val="20"/>
                <w:u w:val="single"/>
                <w:lang w:val="en"/>
              </w:rPr>
              <w:t>E- Grading policy:</w:t>
            </w:r>
          </w:p>
          <w:p w14:paraId="00666F29" w14:textId="77777777" w:rsidR="00DC5DEC" w:rsidRDefault="00DC5DEC" w:rsidP="00BF42C1">
            <w:pPr>
              <w:numPr>
                <w:ilvl w:val="0"/>
                <w:numId w:val="5"/>
              </w:numPr>
              <w:spacing w:before="80" w:after="120"/>
              <w:rPr>
                <w:rStyle w:val="hps"/>
                <w:rFonts w:ascii="Cambria" w:hAnsi="Cambria"/>
                <w:bCs/>
                <w:szCs w:val="20"/>
                <w:lang w:val="en"/>
              </w:rPr>
            </w:pPr>
            <w:r>
              <w:rPr>
                <w:rStyle w:val="hps"/>
                <w:rFonts w:ascii="Cambria" w:hAnsi="Cambria"/>
                <w:bCs/>
                <w:szCs w:val="20"/>
                <w:lang w:val="en"/>
              </w:rPr>
              <w:t xml:space="preserve">All homework </w:t>
            </w:r>
            <w:proofErr w:type="gramStart"/>
            <w:r>
              <w:rPr>
                <w:rStyle w:val="hps"/>
                <w:rFonts w:ascii="Cambria" w:hAnsi="Cambria"/>
                <w:bCs/>
                <w:szCs w:val="20"/>
                <w:lang w:val="en"/>
              </w:rPr>
              <w:t>are</w:t>
            </w:r>
            <w:proofErr w:type="gramEnd"/>
            <w:r>
              <w:rPr>
                <w:rStyle w:val="hps"/>
                <w:rFonts w:ascii="Cambria" w:hAnsi="Cambria"/>
                <w:bCs/>
                <w:szCs w:val="20"/>
                <w:lang w:val="en"/>
              </w:rPr>
              <w:t xml:space="preserve"> posted on line</w:t>
            </w:r>
          </w:p>
          <w:p w14:paraId="74C3218D" w14:textId="77777777" w:rsidR="00DC5DEC" w:rsidRPr="008016F7" w:rsidRDefault="00DC5DEC" w:rsidP="00BF42C1">
            <w:pPr>
              <w:numPr>
                <w:ilvl w:val="0"/>
                <w:numId w:val="5"/>
              </w:numPr>
              <w:spacing w:before="80" w:after="120"/>
              <w:rPr>
                <w:rStyle w:val="hps"/>
                <w:rFonts w:ascii="Cambria" w:hAnsi="Cambria"/>
                <w:bCs/>
                <w:szCs w:val="20"/>
                <w:lang w:val="en"/>
              </w:rPr>
            </w:pPr>
            <w:r>
              <w:rPr>
                <w:rStyle w:val="hps"/>
                <w:rFonts w:ascii="Cambria" w:hAnsi="Cambria"/>
                <w:bCs/>
                <w:szCs w:val="20"/>
                <w:lang w:val="en"/>
              </w:rPr>
              <w:t>All quizzes and exams are provided with solution for perfect score</w:t>
            </w:r>
          </w:p>
          <w:p w14:paraId="7CEB1E20" w14:textId="77777777" w:rsidR="00DC5DEC" w:rsidRPr="0010176D" w:rsidRDefault="00DC5DEC" w:rsidP="00DC5DEC">
            <w:pPr>
              <w:spacing w:before="80" w:after="120"/>
              <w:rPr>
                <w:rFonts w:ascii="Cambria" w:hAnsi="Cambria" w:cs="Arial"/>
                <w:b/>
                <w:szCs w:val="20"/>
                <w:u w:val="single"/>
              </w:rPr>
            </w:pPr>
            <w:r w:rsidRPr="0010176D">
              <w:rPr>
                <w:rFonts w:ascii="Cambria" w:hAnsi="Cambria" w:cs="Arial"/>
                <w:b/>
                <w:szCs w:val="20"/>
                <w:u w:val="single"/>
              </w:rPr>
              <w:t>F- Available university services that support achievement in the course:</w:t>
            </w:r>
          </w:p>
          <w:p w14:paraId="071B1ECC" w14:textId="62EF9C3F" w:rsidR="004D364A" w:rsidRPr="00F93F1F" w:rsidRDefault="00DC5DEC" w:rsidP="00DC5DEC">
            <w:pPr>
              <w:rPr>
                <w:rFonts w:ascii="Times New Roman" w:hAnsi="Times New Roman"/>
                <w:sz w:val="24"/>
              </w:rPr>
            </w:pPr>
            <w:r>
              <w:rPr>
                <w:rFonts w:ascii="Cambria" w:hAnsi="Cambria" w:cs="Arial"/>
                <w:bCs/>
                <w:szCs w:val="20"/>
              </w:rPr>
              <w:t>Labs, Software</w:t>
            </w:r>
            <w:r>
              <w:rPr>
                <w:rFonts w:ascii="Cambria" w:hAnsi="Cambria" w:cs="Arial"/>
                <w:bCs/>
                <w:szCs w:val="20"/>
                <w:lang w:val="en-US"/>
              </w:rPr>
              <w:t>, CAMERA, SOUND SYSTEM</w:t>
            </w:r>
          </w:p>
        </w:tc>
      </w:tr>
    </w:tbl>
    <w:p w14:paraId="628F7F65" w14:textId="77777777" w:rsidR="00DE602A" w:rsidRPr="00F93F1F" w:rsidRDefault="00DE602A" w:rsidP="00DE602A">
      <w:pPr>
        <w:rPr>
          <w:rFonts w:ascii="Times New Roman" w:hAnsi="Times New Roman"/>
          <w:sz w:val="24"/>
        </w:rPr>
      </w:pPr>
    </w:p>
    <w:p w14:paraId="361727B3" w14:textId="77777777" w:rsidR="00DE602A" w:rsidRPr="00F93F1F" w:rsidRDefault="00DE602A" w:rsidP="00DE602A">
      <w:pPr>
        <w:rPr>
          <w:rFonts w:ascii="Times New Roman" w:hAnsi="Times New Roman"/>
          <w:sz w:val="24"/>
        </w:rPr>
      </w:pPr>
    </w:p>
    <w:p w14:paraId="315AC7FC"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24. Required equipment: </w:t>
      </w:r>
      <w:proofErr w:type="gramStart"/>
      <w:r w:rsidRPr="00F93F1F">
        <w:rPr>
          <w:rFonts w:ascii="Times New Roman" w:hAnsi="Times New Roman"/>
          <w:b/>
          <w:bCs/>
          <w:sz w:val="24"/>
        </w:rPr>
        <w:t xml:space="preserve">( </w:t>
      </w:r>
      <w:r w:rsidRPr="00F93F1F">
        <w:rPr>
          <w:rFonts w:ascii="Times New Roman" w:hAnsi="Times New Roman"/>
          <w:sz w:val="24"/>
        </w:rPr>
        <w:t>Facilities</w:t>
      </w:r>
      <w:proofErr w:type="gramEnd"/>
      <w:r w:rsidRPr="00F93F1F">
        <w:rPr>
          <w:rFonts w:ascii="Times New Roman" w:hAnsi="Times New Roman"/>
          <w:sz w:val="24"/>
        </w:rPr>
        <w:t>, Tools, Labs, Training….)</w:t>
      </w:r>
    </w:p>
    <w:p w14:paraId="02B6CCBE" w14:textId="77777777"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2CAE589E" w14:textId="77777777" w:rsidTr="00F93F1F">
        <w:tblPrEx>
          <w:tblCellMar>
            <w:top w:w="0" w:type="dxa"/>
            <w:bottom w:w="0" w:type="dxa"/>
          </w:tblCellMar>
        </w:tblPrEx>
        <w:trPr>
          <w:trHeight w:val="833"/>
        </w:trPr>
        <w:tc>
          <w:tcPr>
            <w:tcW w:w="10008" w:type="dxa"/>
            <w:tcBorders>
              <w:bottom w:val="single" w:sz="4" w:space="0" w:color="auto"/>
            </w:tcBorders>
          </w:tcPr>
          <w:p w14:paraId="45922BA6" w14:textId="77777777" w:rsidR="00DC5DEC" w:rsidRDefault="00DC5DEC" w:rsidP="00BF42C1">
            <w:pPr>
              <w:pStyle w:val="Header"/>
              <w:numPr>
                <w:ilvl w:val="0"/>
                <w:numId w:val="9"/>
              </w:numPr>
              <w:tabs>
                <w:tab w:val="clear" w:pos="4153"/>
                <w:tab w:val="clear" w:pos="8306"/>
              </w:tabs>
              <w:rPr>
                <w:rFonts w:ascii="Cambria" w:hAnsi="Cambria" w:cs="Arial"/>
                <w:sz w:val="22"/>
                <w:szCs w:val="22"/>
                <w:lang w:eastAsia="en-US"/>
              </w:rPr>
            </w:pPr>
            <w:proofErr w:type="spellStart"/>
            <w:r w:rsidRPr="00C2024D">
              <w:t>Stupeflix</w:t>
            </w:r>
            <w:proofErr w:type="spellEnd"/>
            <w:r w:rsidRPr="00C2024D">
              <w:t xml:space="preserve"> Studio</w:t>
            </w:r>
          </w:p>
          <w:p w14:paraId="13A14AC3" w14:textId="77777777" w:rsidR="00DC5DEC" w:rsidRPr="00FC5969" w:rsidRDefault="00DC5DEC" w:rsidP="00BF42C1">
            <w:pPr>
              <w:pStyle w:val="Header"/>
              <w:numPr>
                <w:ilvl w:val="0"/>
                <w:numId w:val="9"/>
              </w:numPr>
              <w:tabs>
                <w:tab w:val="clear" w:pos="4153"/>
                <w:tab w:val="clear" w:pos="8306"/>
              </w:tabs>
              <w:rPr>
                <w:rFonts w:ascii="Cambria" w:hAnsi="Cambria" w:cs="Arial"/>
                <w:sz w:val="22"/>
                <w:szCs w:val="22"/>
                <w:lang w:eastAsia="en-US"/>
              </w:rPr>
            </w:pPr>
            <w:r>
              <w:t>Snipping tool</w:t>
            </w:r>
          </w:p>
          <w:p w14:paraId="2DBDCAF2" w14:textId="77777777" w:rsidR="00DC5DEC" w:rsidRDefault="00DC5DEC" w:rsidP="00BF42C1">
            <w:pPr>
              <w:pStyle w:val="Header"/>
              <w:numPr>
                <w:ilvl w:val="0"/>
                <w:numId w:val="9"/>
              </w:numPr>
              <w:tabs>
                <w:tab w:val="clear" w:pos="4153"/>
                <w:tab w:val="clear" w:pos="8306"/>
              </w:tabs>
              <w:rPr>
                <w:rFonts w:ascii="Cambria" w:hAnsi="Cambria" w:cs="Arial"/>
                <w:sz w:val="22"/>
                <w:szCs w:val="22"/>
                <w:lang w:eastAsia="en-US"/>
              </w:rPr>
            </w:pPr>
            <w:r>
              <w:t>Active Presenter</w:t>
            </w:r>
          </w:p>
          <w:p w14:paraId="651F70EA" w14:textId="77777777" w:rsidR="00DC5DEC" w:rsidRDefault="00DC5DEC" w:rsidP="00BF42C1">
            <w:pPr>
              <w:numPr>
                <w:ilvl w:val="0"/>
                <w:numId w:val="9"/>
              </w:numPr>
            </w:pPr>
            <w:r>
              <w:t xml:space="preserve">Sony Sound Forge </w:t>
            </w:r>
          </w:p>
          <w:p w14:paraId="023BBA65" w14:textId="77777777" w:rsidR="00DC5DEC" w:rsidRDefault="00DC5DEC" w:rsidP="00BF42C1">
            <w:pPr>
              <w:numPr>
                <w:ilvl w:val="0"/>
                <w:numId w:val="9"/>
              </w:numPr>
            </w:pPr>
            <w:r>
              <w:t xml:space="preserve">Font Editor </w:t>
            </w:r>
          </w:p>
          <w:p w14:paraId="486A720F" w14:textId="77777777" w:rsidR="00DC5DEC" w:rsidRDefault="00DC5DEC" w:rsidP="00BF42C1">
            <w:pPr>
              <w:numPr>
                <w:ilvl w:val="0"/>
                <w:numId w:val="9"/>
              </w:numPr>
            </w:pPr>
            <w:r>
              <w:t>Articulate</w:t>
            </w:r>
          </w:p>
          <w:p w14:paraId="5C7039F5" w14:textId="77777777" w:rsidR="00DC5DEC" w:rsidRDefault="00DC5DEC" w:rsidP="00BF42C1">
            <w:pPr>
              <w:numPr>
                <w:ilvl w:val="0"/>
                <w:numId w:val="9"/>
              </w:numPr>
            </w:pPr>
            <w:proofErr w:type="spellStart"/>
            <w:r>
              <w:t>Felmora</w:t>
            </w:r>
            <w:proofErr w:type="spellEnd"/>
          </w:p>
          <w:p w14:paraId="6AA3E5A8" w14:textId="37E41FDC" w:rsidR="004D364A" w:rsidRPr="00DC5DEC" w:rsidRDefault="00DC5DEC" w:rsidP="00BF42C1">
            <w:pPr>
              <w:numPr>
                <w:ilvl w:val="0"/>
                <w:numId w:val="9"/>
              </w:numPr>
            </w:pPr>
            <w:proofErr w:type="spellStart"/>
            <w:r>
              <w:t>ScreenPresso</w:t>
            </w:r>
            <w:proofErr w:type="spellEnd"/>
          </w:p>
        </w:tc>
      </w:tr>
    </w:tbl>
    <w:p w14:paraId="378A5F2B" w14:textId="77777777" w:rsidR="004D364A" w:rsidRPr="00F93F1F" w:rsidRDefault="004D364A" w:rsidP="00DE602A">
      <w:pPr>
        <w:rPr>
          <w:rFonts w:ascii="Times New Roman" w:hAnsi="Times New Roman"/>
          <w:sz w:val="24"/>
        </w:rPr>
      </w:pPr>
    </w:p>
    <w:p w14:paraId="5271D02F"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5</w:t>
      </w:r>
      <w:r w:rsidRPr="00F93F1F">
        <w:rPr>
          <w:rFonts w:ascii="Times New Roman" w:hAnsi="Times New Roman"/>
          <w:b/>
          <w:bCs/>
          <w:sz w:val="24"/>
        </w:rPr>
        <w:t xml:space="preserve">. References: </w:t>
      </w:r>
    </w:p>
    <w:p w14:paraId="734C7390" w14:textId="77777777"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14:paraId="0875F2FA"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6FA4902" w14:textId="77777777" w:rsidR="004D364A" w:rsidRPr="00F93F1F" w:rsidRDefault="004D364A" w:rsidP="00DE602A">
            <w:pPr>
              <w:rPr>
                <w:rFonts w:ascii="Times New Roman" w:hAnsi="Times New Roman"/>
                <w:sz w:val="24"/>
              </w:rPr>
            </w:pPr>
          </w:p>
          <w:p w14:paraId="5ACFA891" w14:textId="77777777" w:rsidR="004D364A" w:rsidRPr="00F93F1F" w:rsidRDefault="004D364A" w:rsidP="00DE602A">
            <w:pPr>
              <w:rPr>
                <w:rFonts w:ascii="Times New Roman" w:hAnsi="Times New Roman"/>
                <w:sz w:val="24"/>
              </w:rPr>
            </w:pPr>
            <w:r w:rsidRPr="00F93F1F">
              <w:rPr>
                <w:rFonts w:ascii="Times New Roman" w:hAnsi="Times New Roman"/>
                <w:sz w:val="24"/>
              </w:rPr>
              <w:t>Required book (s), assigned reading and audio-visuals:</w:t>
            </w:r>
          </w:p>
          <w:p w14:paraId="6B82B085" w14:textId="77777777" w:rsidR="004D364A" w:rsidRPr="00F93F1F" w:rsidRDefault="004D364A" w:rsidP="00DE602A">
            <w:pPr>
              <w:rPr>
                <w:rFonts w:ascii="Times New Roman" w:hAnsi="Times New Roman"/>
                <w:sz w:val="24"/>
              </w:rPr>
            </w:pPr>
          </w:p>
          <w:p w14:paraId="6D87DD2B" w14:textId="77777777" w:rsidR="00DC5DEC" w:rsidRPr="00C2024D" w:rsidRDefault="00DC5DEC" w:rsidP="00BF42C1">
            <w:pPr>
              <w:numPr>
                <w:ilvl w:val="0"/>
                <w:numId w:val="10"/>
              </w:numPr>
              <w:ind w:right="720"/>
            </w:pPr>
            <w:r w:rsidRPr="00C2024D">
              <w:t>Fundamentals of Multimedia, Li and Drew, Pearson Prentice Hall, 2004.</w:t>
            </w:r>
          </w:p>
          <w:p w14:paraId="103CB7D4" w14:textId="77777777" w:rsidR="00DC5DEC" w:rsidRDefault="00DC5DEC" w:rsidP="00BF42C1">
            <w:pPr>
              <w:numPr>
                <w:ilvl w:val="0"/>
                <w:numId w:val="10"/>
              </w:numPr>
              <w:tabs>
                <w:tab w:val="left" w:pos="5400"/>
              </w:tabs>
              <w:jc w:val="both"/>
            </w:pPr>
            <w:r w:rsidRPr="00C31E18">
              <w:t>Multimedia Making It Work, 6</w:t>
            </w:r>
            <w:r w:rsidRPr="00C31E18">
              <w:rPr>
                <w:vertAlign w:val="superscript"/>
              </w:rPr>
              <w:t>th</w:t>
            </w:r>
            <w:r w:rsidRPr="00C31E18">
              <w:t xml:space="preserve"> Edition, Tay Vaughan, 2004.</w:t>
            </w:r>
          </w:p>
          <w:p w14:paraId="04650793" w14:textId="77777777" w:rsidR="00DC5DEC" w:rsidRPr="00C31E18" w:rsidRDefault="00DC5DEC" w:rsidP="00BF42C1">
            <w:pPr>
              <w:numPr>
                <w:ilvl w:val="0"/>
                <w:numId w:val="10"/>
              </w:numPr>
              <w:tabs>
                <w:tab w:val="left" w:pos="5400"/>
              </w:tabs>
              <w:jc w:val="both"/>
            </w:pPr>
            <w:r w:rsidRPr="00C31E18">
              <w:t xml:space="preserve">Multimedia Computing, Communications and Applications, Steinmetz and </w:t>
            </w:r>
            <w:proofErr w:type="spellStart"/>
            <w:r w:rsidRPr="00C31E18">
              <w:t>Nahrstedt</w:t>
            </w:r>
            <w:proofErr w:type="spellEnd"/>
            <w:r w:rsidRPr="00C31E18">
              <w:t>.</w:t>
            </w:r>
          </w:p>
          <w:p w14:paraId="32E057C9" w14:textId="77777777" w:rsidR="00DC5DEC" w:rsidRPr="00C31E18" w:rsidRDefault="00DC5DEC" w:rsidP="00BF42C1">
            <w:pPr>
              <w:numPr>
                <w:ilvl w:val="0"/>
                <w:numId w:val="10"/>
              </w:numPr>
              <w:tabs>
                <w:tab w:val="left" w:pos="5400"/>
              </w:tabs>
              <w:jc w:val="both"/>
            </w:pPr>
            <w:r w:rsidRPr="00C31E18">
              <w:t>http://www.widearea.co.uk/designer/compress.html</w:t>
            </w:r>
          </w:p>
          <w:p w14:paraId="63949B80" w14:textId="77777777" w:rsidR="00DC5DEC" w:rsidRPr="00C31E18" w:rsidRDefault="00DC5DEC" w:rsidP="00BF42C1">
            <w:pPr>
              <w:numPr>
                <w:ilvl w:val="0"/>
                <w:numId w:val="10"/>
              </w:numPr>
              <w:tabs>
                <w:tab w:val="left" w:pos="5400"/>
              </w:tabs>
              <w:jc w:val="both"/>
            </w:pPr>
            <w:hyperlink r:id="rId12" w:history="1">
              <w:r w:rsidRPr="00C31E18">
                <w:rPr>
                  <w:rStyle w:val="Hyperlink"/>
                </w:rPr>
                <w:t>http://www.digitalhymnal.org/glossary_m-z.html</w:t>
              </w:r>
            </w:hyperlink>
          </w:p>
          <w:p w14:paraId="571E6367" w14:textId="77777777" w:rsidR="00DC5DEC" w:rsidRPr="00C31E18" w:rsidRDefault="00DC5DEC" w:rsidP="00BF42C1">
            <w:pPr>
              <w:numPr>
                <w:ilvl w:val="0"/>
                <w:numId w:val="10"/>
              </w:numPr>
              <w:tabs>
                <w:tab w:val="left" w:pos="5400"/>
              </w:tabs>
              <w:jc w:val="both"/>
            </w:pPr>
            <w:hyperlink r:id="rId13" w:history="1">
              <w:r w:rsidRPr="00C31E18">
                <w:rPr>
                  <w:rStyle w:val="Hyperlink"/>
                </w:rPr>
                <w:t>http://www.sigmm.org/Education/</w:t>
              </w:r>
            </w:hyperlink>
          </w:p>
          <w:p w14:paraId="3BE3E36E" w14:textId="77777777" w:rsidR="004D364A" w:rsidRPr="00F93F1F" w:rsidRDefault="004D364A" w:rsidP="00DE602A">
            <w:pPr>
              <w:rPr>
                <w:rFonts w:ascii="Times New Roman" w:hAnsi="Times New Roman"/>
                <w:sz w:val="24"/>
              </w:rPr>
            </w:pPr>
          </w:p>
          <w:p w14:paraId="3098D1E5" w14:textId="77777777" w:rsidR="004D364A" w:rsidRPr="00F93F1F" w:rsidRDefault="004D364A" w:rsidP="00DE602A">
            <w:pPr>
              <w:rPr>
                <w:rFonts w:ascii="Times New Roman" w:hAnsi="Times New Roman"/>
                <w:sz w:val="24"/>
              </w:rPr>
            </w:pPr>
            <w:r w:rsidRPr="00F93F1F">
              <w:rPr>
                <w:rFonts w:ascii="Times New Roman" w:hAnsi="Times New Roman"/>
                <w:sz w:val="24"/>
              </w:rPr>
              <w:t>Recommended books, materials, and media:</w:t>
            </w:r>
          </w:p>
          <w:p w14:paraId="71B91D59" w14:textId="77777777" w:rsidR="004D364A" w:rsidRPr="00F93F1F" w:rsidRDefault="004D364A" w:rsidP="00DE602A">
            <w:pPr>
              <w:rPr>
                <w:rFonts w:ascii="Times New Roman" w:hAnsi="Times New Roman"/>
                <w:sz w:val="24"/>
              </w:rPr>
            </w:pPr>
          </w:p>
          <w:p w14:paraId="7CA2DAC7" w14:textId="4D1C0D8C" w:rsidR="00DC5DEC" w:rsidRPr="00DC5DEC" w:rsidRDefault="00DC5DEC" w:rsidP="00BF42C1">
            <w:pPr>
              <w:pStyle w:val="ListParagraph"/>
              <w:numPr>
                <w:ilvl w:val="0"/>
                <w:numId w:val="11"/>
              </w:numPr>
              <w:rPr>
                <w:rFonts w:ascii="Times New Roman" w:hAnsi="Times New Roman"/>
                <w:sz w:val="24"/>
              </w:rPr>
            </w:pPr>
            <w:proofErr w:type="spellStart"/>
            <w:r w:rsidRPr="00DC5DEC">
              <w:rPr>
                <w:rFonts w:ascii="Cambria" w:hAnsi="Cambria" w:cs="Arial"/>
                <w:szCs w:val="20"/>
                <w:lang w:val="en-US"/>
              </w:rPr>
              <w:t>Stupeflix</w:t>
            </w:r>
            <w:proofErr w:type="spellEnd"/>
            <w:r w:rsidRPr="00DC5DEC">
              <w:rPr>
                <w:rFonts w:ascii="Cambria" w:hAnsi="Cambria" w:cs="Arial"/>
                <w:szCs w:val="20"/>
                <w:lang w:val="en-US"/>
              </w:rPr>
              <w:t xml:space="preserve"> Studio</w:t>
            </w:r>
            <w:r w:rsidRPr="00DC5DEC">
              <w:rPr>
                <w:rFonts w:ascii="Cambria" w:hAnsi="Cambria" w:cs="Arial"/>
                <w:szCs w:val="20"/>
                <w:lang w:val="en-US"/>
              </w:rPr>
              <w:tab/>
            </w:r>
            <w:hyperlink r:id="rId14" w:history="1">
              <w:r w:rsidRPr="0053395C">
                <w:rPr>
                  <w:rStyle w:val="Hyperlink"/>
                  <w:rFonts w:ascii="Cambria" w:hAnsi="Cambria"/>
                  <w:szCs w:val="20"/>
                  <w:lang w:val="en-US"/>
                </w:rPr>
                <w:t>http://studio.stupeflix.com/</w:t>
              </w:r>
            </w:hyperlink>
          </w:p>
          <w:p w14:paraId="0FB7C7FA" w14:textId="5F3003B5" w:rsidR="00DC5DEC" w:rsidRPr="00DC5DEC" w:rsidRDefault="00DC5DEC" w:rsidP="00BF42C1">
            <w:pPr>
              <w:pStyle w:val="ListParagraph"/>
              <w:numPr>
                <w:ilvl w:val="0"/>
                <w:numId w:val="11"/>
              </w:numPr>
              <w:rPr>
                <w:rFonts w:ascii="Times New Roman" w:hAnsi="Times New Roman"/>
                <w:sz w:val="24"/>
              </w:rPr>
            </w:pPr>
            <w:r w:rsidRPr="00DC5DEC">
              <w:rPr>
                <w:rFonts w:ascii="Cambria" w:hAnsi="Cambria" w:cs="Arial"/>
                <w:szCs w:val="20"/>
                <w:lang w:val="en-US"/>
              </w:rPr>
              <w:t>One True Media</w:t>
            </w:r>
            <w:r w:rsidRPr="00DC5DEC">
              <w:rPr>
                <w:rFonts w:ascii="Cambria" w:hAnsi="Cambria" w:cs="Arial"/>
                <w:szCs w:val="20"/>
                <w:lang w:val="en-US"/>
              </w:rPr>
              <w:tab/>
            </w:r>
            <w:hyperlink r:id="rId15" w:history="1">
              <w:r w:rsidRPr="0053395C">
                <w:rPr>
                  <w:rStyle w:val="Hyperlink"/>
                  <w:rFonts w:ascii="Cambria" w:hAnsi="Cambria"/>
                  <w:szCs w:val="20"/>
                  <w:lang w:val="en-US"/>
                </w:rPr>
                <w:t>http://www.youtube.com/create/spotmixer</w:t>
              </w:r>
            </w:hyperlink>
          </w:p>
          <w:p w14:paraId="7AFE4A51" w14:textId="43F242E4" w:rsidR="004D364A" w:rsidRPr="00DC5DEC" w:rsidRDefault="00DC5DEC" w:rsidP="00BF42C1">
            <w:pPr>
              <w:pStyle w:val="ListParagraph"/>
              <w:numPr>
                <w:ilvl w:val="0"/>
                <w:numId w:val="11"/>
              </w:numPr>
              <w:rPr>
                <w:rFonts w:ascii="Times New Roman" w:hAnsi="Times New Roman"/>
                <w:sz w:val="24"/>
              </w:rPr>
            </w:pPr>
            <w:proofErr w:type="spellStart"/>
            <w:r w:rsidRPr="00DC5DEC">
              <w:rPr>
                <w:rFonts w:ascii="Cambria" w:hAnsi="Cambria" w:cs="Arial"/>
                <w:szCs w:val="20"/>
                <w:lang w:val="en-US"/>
              </w:rPr>
              <w:t>goanimate</w:t>
            </w:r>
            <w:proofErr w:type="spellEnd"/>
            <w:r w:rsidRPr="00DC5DEC">
              <w:rPr>
                <w:rFonts w:ascii="Cambria" w:hAnsi="Cambria" w:cs="Arial"/>
                <w:szCs w:val="20"/>
                <w:lang w:val="en-US"/>
              </w:rPr>
              <w:tab/>
              <w:t>http://goanimate.com/</w:t>
            </w:r>
            <w:bookmarkStart w:id="0" w:name="_GoBack"/>
            <w:bookmarkEnd w:id="0"/>
          </w:p>
        </w:tc>
      </w:tr>
    </w:tbl>
    <w:p w14:paraId="2FF70383" w14:textId="77777777" w:rsidR="004D364A" w:rsidRPr="00F93F1F" w:rsidRDefault="004D364A" w:rsidP="00DE602A">
      <w:pPr>
        <w:rPr>
          <w:rFonts w:ascii="Times New Roman" w:hAnsi="Times New Roman"/>
          <w:sz w:val="24"/>
        </w:rPr>
      </w:pPr>
    </w:p>
    <w:p w14:paraId="324E9640"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14:paraId="0BE6F10A"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28BD30D7" w14:textId="77777777" w:rsidTr="00F93F1F">
        <w:tblPrEx>
          <w:tblCellMar>
            <w:top w:w="0" w:type="dxa"/>
            <w:bottom w:w="0" w:type="dxa"/>
          </w:tblCellMar>
        </w:tblPrEx>
        <w:tc>
          <w:tcPr>
            <w:tcW w:w="10008" w:type="dxa"/>
          </w:tcPr>
          <w:p w14:paraId="6007DD2F" w14:textId="77777777" w:rsidR="004D364A" w:rsidRPr="00F93F1F" w:rsidRDefault="004D364A" w:rsidP="00DE602A">
            <w:pPr>
              <w:rPr>
                <w:rFonts w:ascii="Times New Roman" w:hAnsi="Times New Roman"/>
                <w:sz w:val="24"/>
              </w:rPr>
            </w:pPr>
          </w:p>
        </w:tc>
      </w:tr>
    </w:tbl>
    <w:p w14:paraId="7D076DA3" w14:textId="77777777" w:rsidR="004D364A" w:rsidRPr="00F93F1F" w:rsidRDefault="004D364A" w:rsidP="00DE602A">
      <w:pPr>
        <w:rPr>
          <w:rFonts w:ascii="Times New Roman" w:hAnsi="Times New Roman"/>
          <w:sz w:val="24"/>
        </w:rPr>
      </w:pPr>
    </w:p>
    <w:p w14:paraId="2105F5A3" w14:textId="77777777" w:rsidR="004D364A" w:rsidRPr="00F93F1F" w:rsidRDefault="004D364A" w:rsidP="00DE602A">
      <w:pPr>
        <w:rPr>
          <w:rFonts w:ascii="Times New Roman" w:hAnsi="Times New Roman"/>
          <w:sz w:val="24"/>
        </w:rPr>
      </w:pPr>
    </w:p>
    <w:p w14:paraId="7CAD2595" w14:textId="77777777" w:rsidR="004D364A" w:rsidRPr="00F93F1F" w:rsidRDefault="004D364A" w:rsidP="00DE602A">
      <w:pPr>
        <w:rPr>
          <w:rFonts w:ascii="Times New Roman" w:hAnsi="Times New Roman"/>
          <w:sz w:val="24"/>
        </w:rPr>
      </w:pPr>
      <w:r w:rsidRPr="00F93F1F">
        <w:rPr>
          <w:rFonts w:ascii="Times New Roman" w:hAnsi="Times New Roman"/>
          <w:sz w:val="24"/>
        </w:rPr>
        <w:t>Name of Course Coordinator: -----------------------------------Signature: -----------</w:t>
      </w:r>
      <w:r w:rsidR="00DE602A" w:rsidRPr="00F93F1F">
        <w:rPr>
          <w:rFonts w:ascii="Times New Roman" w:hAnsi="Times New Roman"/>
          <w:sz w:val="24"/>
        </w:rPr>
        <w:t>------- Date: ------------</w:t>
      </w:r>
    </w:p>
    <w:p w14:paraId="1987CE40" w14:textId="77777777" w:rsidR="00DE602A" w:rsidRPr="00F93F1F" w:rsidRDefault="00DE602A" w:rsidP="00DE602A">
      <w:pPr>
        <w:rPr>
          <w:rFonts w:ascii="Times New Roman" w:hAnsi="Times New Roman"/>
          <w:sz w:val="24"/>
        </w:rPr>
      </w:pPr>
    </w:p>
    <w:p w14:paraId="0A003050" w14:textId="77777777"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14:paraId="444A3658" w14:textId="77777777" w:rsidR="00DE602A" w:rsidRPr="00F93F1F" w:rsidRDefault="00DE602A" w:rsidP="00DE602A">
      <w:pPr>
        <w:rPr>
          <w:rFonts w:ascii="Times New Roman" w:hAnsi="Times New Roman"/>
          <w:sz w:val="24"/>
        </w:rPr>
      </w:pPr>
    </w:p>
    <w:p w14:paraId="6E139A2B" w14:textId="77777777"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14:paraId="010E596A" w14:textId="77777777" w:rsidR="00DE602A" w:rsidRPr="00F93F1F" w:rsidRDefault="00DE602A" w:rsidP="00DE602A">
      <w:pPr>
        <w:rPr>
          <w:rFonts w:ascii="Times New Roman" w:hAnsi="Times New Roman"/>
          <w:sz w:val="24"/>
        </w:rPr>
      </w:pPr>
    </w:p>
    <w:p w14:paraId="1E88D94E" w14:textId="77777777"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14:paraId="030535BF" w14:textId="77777777" w:rsidR="00DE602A" w:rsidRPr="00F93F1F" w:rsidRDefault="00DE602A" w:rsidP="00DE602A">
      <w:pPr>
        <w:rPr>
          <w:rFonts w:ascii="Times New Roman" w:hAnsi="Times New Roman"/>
          <w:sz w:val="24"/>
        </w:rPr>
      </w:pPr>
    </w:p>
    <w:p w14:paraId="79EB8609" w14:textId="77777777" w:rsidR="004D364A" w:rsidRPr="00F93F1F" w:rsidRDefault="004D364A" w:rsidP="00DE602A">
      <w:pPr>
        <w:rPr>
          <w:rFonts w:ascii="Times New Roman" w:hAnsi="Times New Roman"/>
          <w:sz w:val="24"/>
        </w:rPr>
      </w:pPr>
      <w:r w:rsidRPr="00F93F1F">
        <w:rPr>
          <w:rFonts w:ascii="Times New Roman" w:hAnsi="Times New Roman"/>
          <w:sz w:val="24"/>
        </w:rPr>
        <w:t>Dean: --------------------------------------------------------- -Signature: -------------------------------------------</w:t>
      </w:r>
    </w:p>
    <w:p w14:paraId="5B81FED2" w14:textId="77777777" w:rsidR="004D364A" w:rsidRPr="00F93F1F" w:rsidRDefault="004D364A" w:rsidP="00DE602A">
      <w:pPr>
        <w:rPr>
          <w:rFonts w:ascii="Times New Roman" w:hAnsi="Times New Roman"/>
          <w:sz w:val="24"/>
        </w:rPr>
      </w:pPr>
      <w:r w:rsidRPr="00F93F1F">
        <w:rPr>
          <w:rFonts w:ascii="Times New Roman" w:hAnsi="Times New Roman"/>
          <w:sz w:val="24"/>
        </w:rPr>
        <w:t xml:space="preserve"> </w:t>
      </w:r>
    </w:p>
    <w:p w14:paraId="251994AF" w14:textId="77777777" w:rsidR="004D364A" w:rsidRPr="00F93F1F" w:rsidRDefault="004D364A" w:rsidP="00DE602A">
      <w:pPr>
        <w:rPr>
          <w:rFonts w:ascii="Times New Roman" w:hAnsi="Times New Roman"/>
          <w:sz w:val="24"/>
        </w:rPr>
      </w:pPr>
    </w:p>
    <w:p w14:paraId="6169C19B" w14:textId="77777777" w:rsidR="004D364A" w:rsidRPr="00F93F1F" w:rsidRDefault="004D364A" w:rsidP="00DE602A">
      <w:pPr>
        <w:rPr>
          <w:rFonts w:ascii="Times New Roman" w:hAnsi="Times New Roman"/>
          <w:sz w:val="24"/>
        </w:rPr>
      </w:pPr>
    </w:p>
    <w:p w14:paraId="313554D1" w14:textId="77777777" w:rsidR="004D364A" w:rsidRPr="00F93F1F" w:rsidRDefault="004D364A" w:rsidP="00DE602A">
      <w:pPr>
        <w:rPr>
          <w:rFonts w:ascii="Times New Roman" w:hAnsi="Times New Roman"/>
          <w:sz w:val="24"/>
        </w:rPr>
      </w:pPr>
    </w:p>
    <w:p w14:paraId="660392EA" w14:textId="77777777" w:rsidR="004B5C8D" w:rsidRPr="00F93F1F" w:rsidRDefault="004B5C8D" w:rsidP="00DE602A">
      <w:pPr>
        <w:rPr>
          <w:rFonts w:ascii="Times New Roman" w:hAnsi="Times New Roman"/>
          <w:sz w:val="24"/>
          <w:rtl/>
        </w:rPr>
      </w:pPr>
    </w:p>
    <w:sectPr w:rsidR="004B5C8D" w:rsidRPr="00F93F1F" w:rsidSect="004D364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85BD" w14:textId="77777777" w:rsidR="00BF42C1" w:rsidRDefault="00BF42C1">
      <w:r>
        <w:separator/>
      </w:r>
    </w:p>
  </w:endnote>
  <w:endnote w:type="continuationSeparator" w:id="0">
    <w:p w14:paraId="61527BE8" w14:textId="77777777" w:rsidR="00BF42C1" w:rsidRDefault="00BF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71C4" w14:textId="77777777" w:rsidR="00653A27" w:rsidRDefault="00653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B649" w14:textId="77777777" w:rsidR="00C93248" w:rsidRDefault="00C93248" w:rsidP="00382671">
    <w:pPr>
      <w:pStyle w:val="Footer"/>
      <w:rPr>
        <w:rStyle w:val="PageNumber"/>
      </w:rPr>
    </w:pPr>
    <w:r>
      <w:t xml:space="preserve">        </w:t>
    </w:r>
  </w:p>
  <w:p w14:paraId="3E8BCD16" w14:textId="77777777"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p w14:paraId="1447922C" w14:textId="77777777" w:rsidR="00332B9A" w:rsidRDefault="00332B9A" w:rsidP="00C93248">
    <w:pPr>
      <w:pStyle w:val="Footer"/>
      <w:jc w:val="right"/>
    </w:pPr>
    <w:r>
      <w:fldChar w:fldCharType="begin"/>
    </w:r>
    <w:r>
      <w:instrText xml:space="preserve"> PAGE   \* MERGEFORMAT </w:instrText>
    </w:r>
    <w:r>
      <w:fldChar w:fldCharType="separate"/>
    </w:r>
    <w:r w:rsidR="00653A2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0B23" w14:textId="77777777" w:rsidR="00CF081D" w:rsidRDefault="00CF081D">
    <w:pPr>
      <w:pStyle w:val="Footer"/>
      <w:jc w:val="right"/>
    </w:pPr>
    <w:r>
      <w:fldChar w:fldCharType="begin"/>
    </w:r>
    <w:r>
      <w:instrText xml:space="preserve"> PAGE   \* MERGEFORMAT </w:instrText>
    </w:r>
    <w:r>
      <w:fldChar w:fldCharType="separate"/>
    </w:r>
    <w:r w:rsidR="00653A27">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1636DCD0" w14:textId="77777777" w:rsidTr="00653A27">
      <w:tc>
        <w:tcPr>
          <w:tcW w:w="10178" w:type="dxa"/>
          <w:shd w:val="clear" w:color="auto" w:fill="auto"/>
        </w:tcPr>
        <w:p w14:paraId="58BAED85" w14:textId="77777777" w:rsidR="00653A27" w:rsidRDefault="00653A27" w:rsidP="00653A27">
          <w:pPr>
            <w:pStyle w:val="Footer"/>
            <w:bidi/>
            <w:jc w:val="right"/>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r>
  </w:tbl>
  <w:p w14:paraId="51C1D4B4"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AA41" w14:textId="77777777" w:rsidR="00BF42C1" w:rsidRDefault="00BF42C1">
      <w:r>
        <w:separator/>
      </w:r>
    </w:p>
  </w:footnote>
  <w:footnote w:type="continuationSeparator" w:id="0">
    <w:p w14:paraId="46D66AB2" w14:textId="77777777" w:rsidR="00BF42C1" w:rsidRDefault="00BF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0459" w14:textId="77777777" w:rsidR="00653A27" w:rsidRDefault="0065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FB87" w14:textId="77777777" w:rsidR="00CC4F1F" w:rsidRDefault="00CC4F1F">
    <w:pPr>
      <w:pStyle w:val="Header"/>
      <w:jc w:val="right"/>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9B96" w14:textId="485D4972" w:rsidR="005225C7" w:rsidRDefault="00DC5DEC"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50486CF4" wp14:editId="6B58CA7F">
          <wp:simplePos x="0" y="0"/>
          <wp:positionH relativeFrom="margin">
            <wp:posOffset>5668645</wp:posOffset>
          </wp:positionH>
          <wp:positionV relativeFrom="margin">
            <wp:posOffset>-1238250</wp:posOffset>
          </wp:positionV>
          <wp:extent cx="504825"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05889E77" wp14:editId="3AAB7D2D">
          <wp:simplePos x="0" y="0"/>
          <wp:positionH relativeFrom="margin">
            <wp:posOffset>-38100</wp:posOffset>
          </wp:positionH>
          <wp:positionV relativeFrom="margin">
            <wp:posOffset>-1223010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67D7CB7E" w14:textId="77777777" w:rsidR="005225C7" w:rsidRDefault="005225C7" w:rsidP="00A47C18">
    <w:pPr>
      <w:rPr>
        <w:rFonts w:ascii="Simplified Arabic" w:hAnsi="Simplified Arabic" w:cs="Simplified Arabic"/>
        <w:sz w:val="22"/>
        <w:szCs w:val="22"/>
      </w:rPr>
    </w:pPr>
  </w:p>
  <w:p w14:paraId="5CA6804E" w14:textId="77777777" w:rsidR="004D364A" w:rsidRPr="00CD0D76" w:rsidRDefault="004D364A" w:rsidP="00653A27">
    <w:pPr>
      <w:jc w:val="center"/>
      <w:rPr>
        <w:sz w:val="40"/>
        <w:szCs w:val="40"/>
      </w:rPr>
    </w:pPr>
    <w:r w:rsidRPr="004D364A">
      <w:rPr>
        <w:rFonts w:ascii="Simplified Arabic" w:hAnsi="Simplified Arabic" w:cs="Simplified Arabic"/>
        <w:b/>
        <w:bCs/>
        <w:sz w:val="22"/>
        <w:szCs w:val="22"/>
      </w:rPr>
      <w:t>Course Syllabus</w:t>
    </w:r>
  </w:p>
  <w:p w14:paraId="7A9520E0"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461B2AD5" w14:textId="77777777" w:rsidR="005225C7" w:rsidRDefault="005225C7">
    <w:pPr>
      <w:pStyle w:val="Header"/>
      <w:jc w:val="right"/>
      <w:rPr>
        <w:b/>
        <w:sz w:val="28"/>
      </w:rPr>
    </w:pPr>
  </w:p>
  <w:p w14:paraId="1B471827"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10BFC"/>
    <w:multiLevelType w:val="hybridMultilevel"/>
    <w:tmpl w:val="DE1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53B0"/>
    <w:multiLevelType w:val="hybridMultilevel"/>
    <w:tmpl w:val="B57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0A7C"/>
    <w:multiLevelType w:val="hybridMultilevel"/>
    <w:tmpl w:val="D40A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75956"/>
    <w:multiLevelType w:val="hybridMultilevel"/>
    <w:tmpl w:val="E09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522D3"/>
    <w:multiLevelType w:val="hybridMultilevel"/>
    <w:tmpl w:val="53C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2EB5"/>
    <w:multiLevelType w:val="hybridMultilevel"/>
    <w:tmpl w:val="FF7CC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475A2F"/>
    <w:multiLevelType w:val="hybridMultilevel"/>
    <w:tmpl w:val="F7B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A16C6"/>
    <w:multiLevelType w:val="hybridMultilevel"/>
    <w:tmpl w:val="B1A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C1"/>
    <w:multiLevelType w:val="hybridMultilevel"/>
    <w:tmpl w:val="5D1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8"/>
  </w:num>
  <w:num w:numId="4">
    <w:abstractNumId w:val="4"/>
  </w:num>
  <w:num w:numId="5">
    <w:abstractNumId w:val="7"/>
  </w:num>
  <w:num w:numId="6">
    <w:abstractNumId w:val="9"/>
  </w:num>
  <w:num w:numId="7">
    <w:abstractNumId w:val="2"/>
  </w:num>
  <w:num w:numId="8">
    <w:abstractNumId w:val="5"/>
  </w:num>
  <w:num w:numId="9">
    <w:abstractNumId w:val="1"/>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DA"/>
    <w:rsid w:val="00002735"/>
    <w:rsid w:val="00004C72"/>
    <w:rsid w:val="000165F1"/>
    <w:rsid w:val="00016899"/>
    <w:rsid w:val="000177B5"/>
    <w:rsid w:val="0002388B"/>
    <w:rsid w:val="00024732"/>
    <w:rsid w:val="00035167"/>
    <w:rsid w:val="00047D5D"/>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2671"/>
    <w:rsid w:val="003843EA"/>
    <w:rsid w:val="003B332E"/>
    <w:rsid w:val="003E1014"/>
    <w:rsid w:val="0040020F"/>
    <w:rsid w:val="0040165E"/>
    <w:rsid w:val="0040730C"/>
    <w:rsid w:val="00417600"/>
    <w:rsid w:val="004202C0"/>
    <w:rsid w:val="00420B90"/>
    <w:rsid w:val="0042205B"/>
    <w:rsid w:val="00423952"/>
    <w:rsid w:val="00423C58"/>
    <w:rsid w:val="004342E5"/>
    <w:rsid w:val="00453BFA"/>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57"/>
    <w:rsid w:val="00997FE9"/>
    <w:rsid w:val="009A550F"/>
    <w:rsid w:val="009A7C82"/>
    <w:rsid w:val="009B1CAD"/>
    <w:rsid w:val="009B6777"/>
    <w:rsid w:val="009B6B0A"/>
    <w:rsid w:val="009C6D3F"/>
    <w:rsid w:val="009E5872"/>
    <w:rsid w:val="009E6C5C"/>
    <w:rsid w:val="009F7B84"/>
    <w:rsid w:val="00A12E46"/>
    <w:rsid w:val="00A42EC1"/>
    <w:rsid w:val="00A45946"/>
    <w:rsid w:val="00A462D0"/>
    <w:rsid w:val="00A47C18"/>
    <w:rsid w:val="00A75C88"/>
    <w:rsid w:val="00A765A4"/>
    <w:rsid w:val="00A76B27"/>
    <w:rsid w:val="00A90D1D"/>
    <w:rsid w:val="00AD1543"/>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BF42C1"/>
    <w:rsid w:val="00C06816"/>
    <w:rsid w:val="00C10AC0"/>
    <w:rsid w:val="00C31757"/>
    <w:rsid w:val="00C64BCA"/>
    <w:rsid w:val="00C655A6"/>
    <w:rsid w:val="00C67D03"/>
    <w:rsid w:val="00C87B41"/>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C5DEC"/>
    <w:rsid w:val="00DD25CD"/>
    <w:rsid w:val="00DE602A"/>
    <w:rsid w:val="00DE6FD6"/>
    <w:rsid w:val="00DF368A"/>
    <w:rsid w:val="00E00F98"/>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4025D"/>
    <w:rsid w:val="00F50625"/>
    <w:rsid w:val="00F51120"/>
    <w:rsid w:val="00F57F5A"/>
    <w:rsid w:val="00F65973"/>
    <w:rsid w:val="00F93F1F"/>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65ED026"/>
  <w15:chartTrackingRefBased/>
  <w15:docId w15:val="{CB66C77E-BB65-407A-A560-B7A95127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DC5DEC"/>
    <w:pPr>
      <w:ind w:left="720"/>
      <w:contextualSpacing/>
    </w:pPr>
  </w:style>
  <w:style w:type="character" w:styleId="UnresolvedMention">
    <w:name w:val="Unresolved Mention"/>
    <w:basedOn w:val="DefaultParagraphFont"/>
    <w:uiPriority w:val="99"/>
    <w:semiHidden/>
    <w:unhideWhenUsed/>
    <w:rsid w:val="00DC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gmm.org/Educ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igitalhymnal.org/glossary_m-z.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youtube.com/create/spotmix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udio.stupeflix.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B9074A4B-9CC4-4522-A584-99C435E7EB94}">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Dr Sufian Khwaldeh</cp:lastModifiedBy>
  <cp:revision>2</cp:revision>
  <cp:lastPrinted>2015-03-23T13:24:00Z</cp:lastPrinted>
  <dcterms:created xsi:type="dcterms:W3CDTF">2020-11-23T09:52:00Z</dcterms:created>
  <dcterms:modified xsi:type="dcterms:W3CDTF">2020-11-23T09:52:00Z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